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6B" w:rsidRDefault="00832F20" w:rsidP="00E6510C">
      <w:pPr>
        <w:pStyle w:val="3Zkladntext8b"/>
        <w:keepNext/>
        <w:keepLines/>
        <w:widowControl/>
        <w:ind w:firstLine="0"/>
        <w:jc w:val="center"/>
        <w:rPr>
          <w:rFonts w:ascii="Times New Roman" w:hAnsi="Times New Roman"/>
          <w:b/>
          <w:bCs/>
          <w:color w:val="auto"/>
          <w:sz w:val="32"/>
          <w:szCs w:val="32"/>
        </w:rPr>
      </w:pPr>
      <w:r w:rsidRPr="00EE7D70">
        <w:rPr>
          <w:rFonts w:ascii="Times New Roman" w:hAnsi="Times New Roman"/>
          <w:b/>
          <w:bCs/>
          <w:color w:val="auto"/>
          <w:sz w:val="32"/>
          <w:szCs w:val="32"/>
        </w:rPr>
        <w:t>Pravidla</w:t>
      </w:r>
    </w:p>
    <w:p w:rsidR="008244F8" w:rsidRDefault="008244F8" w:rsidP="00E6510C">
      <w:pPr>
        <w:pStyle w:val="3Zkladntext8b"/>
        <w:keepNext/>
        <w:keepLines/>
        <w:widowControl/>
        <w:ind w:firstLine="0"/>
        <w:jc w:val="center"/>
        <w:rPr>
          <w:rFonts w:ascii="Times New Roman" w:hAnsi="Times New Roman"/>
          <w:b/>
          <w:bCs/>
          <w:color w:val="auto"/>
          <w:sz w:val="32"/>
          <w:szCs w:val="32"/>
        </w:rPr>
      </w:pPr>
    </w:p>
    <w:p w:rsidR="008244F8" w:rsidRPr="004A01D4" w:rsidRDefault="008244F8" w:rsidP="00E6510C">
      <w:pPr>
        <w:pStyle w:val="3Zkladntext8b"/>
        <w:keepNext/>
        <w:keepLines/>
        <w:widowControl/>
        <w:ind w:firstLine="0"/>
        <w:jc w:val="center"/>
        <w:rPr>
          <w:rFonts w:ascii="Times New Roman" w:hAnsi="Times New Roman"/>
          <w:b/>
          <w:bCs/>
          <w:color w:val="auto"/>
          <w:sz w:val="96"/>
          <w:szCs w:val="96"/>
        </w:rPr>
      </w:pPr>
      <w:r w:rsidRPr="004A01D4">
        <w:rPr>
          <w:rFonts w:ascii="Times New Roman" w:hAnsi="Times New Roman"/>
          <w:b/>
          <w:bCs/>
          <w:color w:val="auto"/>
          <w:sz w:val="96"/>
          <w:szCs w:val="96"/>
        </w:rPr>
        <w:t>Český pohár vodáků</w:t>
      </w:r>
    </w:p>
    <w:p w:rsidR="0067766B" w:rsidRPr="00EE7D70" w:rsidRDefault="000621B4" w:rsidP="00E6510C">
      <w:pPr>
        <w:pStyle w:val="3Zkladntext8b"/>
        <w:keepNext/>
        <w:keepLines/>
        <w:widowControl/>
        <w:ind w:firstLine="0"/>
        <w:jc w:val="center"/>
        <w:rPr>
          <w:rFonts w:ascii="Times New Roman" w:hAnsi="Times New Roman"/>
          <w:b/>
          <w:bCs/>
          <w:color w:val="auto"/>
          <w:sz w:val="24"/>
          <w:szCs w:val="24"/>
        </w:rPr>
      </w:pPr>
      <w:r>
        <w:rPr>
          <w:rFonts w:ascii="Times New Roman" w:hAnsi="Times New Roman"/>
          <w:b/>
          <w:bCs/>
          <w:color w:val="auto"/>
          <w:sz w:val="24"/>
          <w:szCs w:val="24"/>
        </w:rPr>
        <w:t>s</w:t>
      </w:r>
      <w:r w:rsidR="0067766B" w:rsidRPr="00EE7D70">
        <w:rPr>
          <w:rFonts w:ascii="Times New Roman" w:hAnsi="Times New Roman"/>
          <w:b/>
          <w:bCs/>
          <w:color w:val="auto"/>
          <w:sz w:val="24"/>
          <w:szCs w:val="24"/>
        </w:rPr>
        <w:t>chválená výborem sekce vodní turistiky ČSK</w:t>
      </w:r>
    </w:p>
    <w:p w:rsidR="0067766B" w:rsidRPr="00EE7D70" w:rsidRDefault="004F2208" w:rsidP="00E6510C">
      <w:pPr>
        <w:pStyle w:val="3Zkladntext8b"/>
        <w:keepNext/>
        <w:keepLines/>
        <w:widowControl/>
        <w:ind w:firstLine="0"/>
        <w:jc w:val="center"/>
        <w:rPr>
          <w:rFonts w:ascii="Times New Roman" w:hAnsi="Times New Roman"/>
          <w:b/>
          <w:bCs/>
          <w:color w:val="auto"/>
          <w:sz w:val="24"/>
          <w:szCs w:val="24"/>
        </w:rPr>
      </w:pPr>
      <w:r>
        <w:rPr>
          <w:rFonts w:ascii="Times New Roman" w:hAnsi="Times New Roman"/>
          <w:b/>
          <w:bCs/>
          <w:color w:val="auto"/>
          <w:sz w:val="24"/>
          <w:szCs w:val="24"/>
        </w:rPr>
        <w:t xml:space="preserve">na schůzi dne </w:t>
      </w:r>
      <w:r w:rsidR="007E220C">
        <w:rPr>
          <w:rFonts w:ascii="Times New Roman" w:hAnsi="Times New Roman"/>
          <w:b/>
          <w:bCs/>
          <w:color w:val="auto"/>
          <w:sz w:val="24"/>
          <w:szCs w:val="24"/>
        </w:rPr>
        <w:t>3</w:t>
      </w:r>
      <w:r w:rsidR="009653AB">
        <w:rPr>
          <w:rFonts w:ascii="Times New Roman" w:hAnsi="Times New Roman"/>
          <w:b/>
          <w:bCs/>
          <w:color w:val="auto"/>
          <w:sz w:val="24"/>
          <w:szCs w:val="24"/>
        </w:rPr>
        <w:t>1</w:t>
      </w:r>
      <w:r w:rsidR="0067766B" w:rsidRPr="00EE7D70">
        <w:rPr>
          <w:rFonts w:ascii="Times New Roman" w:hAnsi="Times New Roman"/>
          <w:b/>
          <w:bCs/>
          <w:color w:val="auto"/>
          <w:sz w:val="24"/>
          <w:szCs w:val="24"/>
        </w:rPr>
        <w:t xml:space="preserve">. </w:t>
      </w:r>
      <w:r w:rsidR="009653AB">
        <w:rPr>
          <w:rFonts w:ascii="Times New Roman" w:hAnsi="Times New Roman"/>
          <w:b/>
          <w:bCs/>
          <w:color w:val="auto"/>
          <w:sz w:val="24"/>
          <w:szCs w:val="24"/>
        </w:rPr>
        <w:t>ledna</w:t>
      </w:r>
      <w:r w:rsidR="0067766B" w:rsidRPr="00EE7D70">
        <w:rPr>
          <w:rFonts w:ascii="Times New Roman" w:hAnsi="Times New Roman"/>
          <w:b/>
          <w:bCs/>
          <w:color w:val="auto"/>
          <w:sz w:val="24"/>
          <w:szCs w:val="24"/>
        </w:rPr>
        <w:t xml:space="preserve"> </w:t>
      </w:r>
      <w:r w:rsidR="00C17035">
        <w:rPr>
          <w:rFonts w:ascii="Times New Roman" w:hAnsi="Times New Roman"/>
          <w:b/>
          <w:bCs/>
          <w:color w:val="auto"/>
          <w:sz w:val="24"/>
          <w:szCs w:val="24"/>
        </w:rPr>
        <w:t>201</w:t>
      </w:r>
      <w:r w:rsidR="009653AB">
        <w:rPr>
          <w:rFonts w:ascii="Times New Roman" w:hAnsi="Times New Roman"/>
          <w:b/>
          <w:bCs/>
          <w:color w:val="auto"/>
          <w:sz w:val="24"/>
          <w:szCs w:val="24"/>
        </w:rPr>
        <w:t>7</w:t>
      </w:r>
      <w:r w:rsidR="0067766B" w:rsidRPr="00EE7D70">
        <w:rPr>
          <w:rFonts w:ascii="Times New Roman" w:hAnsi="Times New Roman"/>
          <w:b/>
          <w:bCs/>
          <w:color w:val="auto"/>
          <w:sz w:val="24"/>
          <w:szCs w:val="24"/>
        </w:rPr>
        <w:t>.</w:t>
      </w:r>
    </w:p>
    <w:p w:rsidR="0067766B" w:rsidRPr="00EE7D70" w:rsidRDefault="0067766B" w:rsidP="00E6510C">
      <w:pPr>
        <w:pStyle w:val="3Zkladntext8b"/>
        <w:keepNext/>
        <w:keepLines/>
        <w:widowControl/>
        <w:ind w:firstLine="0"/>
        <w:jc w:val="center"/>
        <w:rPr>
          <w:rFonts w:ascii="Times New Roman" w:hAnsi="Times New Roman"/>
          <w:b/>
          <w:bCs/>
          <w:color w:val="auto"/>
          <w:sz w:val="24"/>
          <w:szCs w:val="24"/>
        </w:rPr>
      </w:pPr>
    </w:p>
    <w:p w:rsidR="0067766B" w:rsidRPr="00EE7D70" w:rsidRDefault="0067766B" w:rsidP="00E6510C">
      <w:pPr>
        <w:pStyle w:val="3Zkladntext8b"/>
        <w:keepNext/>
        <w:keepLines/>
        <w:widowControl/>
        <w:jc w:val="left"/>
        <w:rPr>
          <w:rFonts w:ascii="Times New Roman" w:hAnsi="Times New Roman"/>
          <w:b/>
          <w:bCs/>
          <w:i/>
          <w:iCs/>
          <w:color w:val="auto"/>
          <w:sz w:val="24"/>
          <w:szCs w:val="24"/>
        </w:rPr>
      </w:pPr>
    </w:p>
    <w:p w:rsidR="0067766B" w:rsidRPr="00EE7D70" w:rsidRDefault="0067766B" w:rsidP="00E6510C">
      <w:pPr>
        <w:keepNext/>
        <w:keepLines/>
        <w:rPr>
          <w:b/>
          <w:bCs/>
        </w:rPr>
      </w:pPr>
      <w:r w:rsidRPr="00EE7D70">
        <w:rPr>
          <w:b/>
          <w:bCs/>
        </w:rPr>
        <w:t>1. Základní ustanovení</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1.1.</w:t>
      </w:r>
      <w:r w:rsidRPr="00EE7D70">
        <w:rPr>
          <w:rFonts w:ascii="Times New Roman" w:hAnsi="Times New Roman"/>
          <w:color w:val="auto"/>
          <w:sz w:val="24"/>
          <w:szCs w:val="24"/>
        </w:rPr>
        <w:t xml:space="preserve"> Tato pravidla jsou závazná pro závody vodáků</w:t>
      </w:r>
      <w:r w:rsidR="00C30706" w:rsidRPr="00EE7D70">
        <w:rPr>
          <w:rFonts w:ascii="Times New Roman" w:hAnsi="Times New Roman"/>
          <w:color w:val="auto"/>
          <w:sz w:val="24"/>
          <w:szCs w:val="24"/>
        </w:rPr>
        <w:t xml:space="preserve"> </w:t>
      </w:r>
      <w:r w:rsidRPr="00EE7D70">
        <w:rPr>
          <w:rFonts w:ascii="Times New Roman" w:hAnsi="Times New Roman"/>
          <w:color w:val="auto"/>
          <w:sz w:val="24"/>
          <w:szCs w:val="24"/>
        </w:rPr>
        <w:t xml:space="preserve">Český pohár vodáků (dále jen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1.2.</w:t>
      </w:r>
      <w:r w:rsidRPr="00EE7D70">
        <w:rPr>
          <w:rFonts w:ascii="Times New Roman" w:hAnsi="Times New Roman"/>
          <w:color w:val="auto"/>
          <w:sz w:val="24"/>
          <w:szCs w:val="24"/>
        </w:rPr>
        <w:t xml:space="preserve"> Závody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vypisuje a řídí výbor sekce Vodní turistiky Českého svazu kanoistů (dále jen VT ČSK).</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1.3</w:t>
      </w:r>
      <w:r w:rsidRPr="00EE7D70">
        <w:rPr>
          <w:rFonts w:ascii="Times New Roman" w:hAnsi="Times New Roman"/>
          <w:b/>
          <w:bCs/>
          <w:i/>
          <w:iCs/>
          <w:color w:val="auto"/>
          <w:sz w:val="24"/>
          <w:szCs w:val="24"/>
        </w:rPr>
        <w:t>.</w:t>
      </w:r>
      <w:r w:rsidRPr="00EE7D70">
        <w:rPr>
          <w:rFonts w:ascii="Times New Roman" w:hAnsi="Times New Roman"/>
          <w:color w:val="auto"/>
          <w:sz w:val="24"/>
          <w:szCs w:val="24"/>
        </w:rPr>
        <w:t xml:space="preserve"> Závody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jsou dlouhodobou soutěží, která se skládá z každoročně stanoveného počtu závodů. Závody se konají v průběhu celé vodácké sezóny a jsou vypisovány v celostátním kalendáři akcí na příslušný rok.</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1.4.</w:t>
      </w:r>
      <w:r w:rsidRPr="00EE7D70">
        <w:rPr>
          <w:rFonts w:ascii="Times New Roman" w:hAnsi="Times New Roman"/>
          <w:color w:val="auto"/>
          <w:sz w:val="24"/>
          <w:szCs w:val="24"/>
        </w:rPr>
        <w:t xml:space="preserve"> Právo účasti na závodech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mají členové ČSK i vodáci, kteří nejsou členy ČSK. </w:t>
      </w:r>
    </w:p>
    <w:p w:rsidR="0067766B" w:rsidRPr="00EE7D70" w:rsidRDefault="0067766B" w:rsidP="00E6510C">
      <w:pPr>
        <w:pStyle w:val="3Zkladntext8b"/>
        <w:keepNext/>
        <w:keepLines/>
        <w:widowControl/>
        <w:ind w:left="709" w:hanging="283"/>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w:t>
      </w:r>
      <w:r w:rsidRPr="00E6510C">
        <w:rPr>
          <w:rFonts w:ascii="Times New Roman" w:hAnsi="Times New Roman"/>
          <w:b/>
          <w:color w:val="auto"/>
          <w:sz w:val="24"/>
          <w:szCs w:val="24"/>
        </w:rPr>
        <w:t>mládež</w:t>
      </w:r>
      <w:r w:rsidRPr="00EE7D70">
        <w:rPr>
          <w:rFonts w:ascii="Times New Roman" w:hAnsi="Times New Roman"/>
          <w:color w:val="auto"/>
          <w:sz w:val="24"/>
          <w:szCs w:val="24"/>
        </w:rPr>
        <w:t xml:space="preserve"> – věk do 16 let</w:t>
      </w:r>
      <w:r w:rsidR="00AF7618" w:rsidRPr="00AF7618">
        <w:rPr>
          <w:rFonts w:ascii="Times New Roman" w:hAnsi="Times New Roman"/>
          <w:color w:val="auto"/>
          <w:sz w:val="24"/>
          <w:szCs w:val="24"/>
        </w:rPr>
        <w:t xml:space="preserve"> </w:t>
      </w:r>
      <w:r w:rsidR="00AF7618">
        <w:rPr>
          <w:rFonts w:ascii="Times New Roman" w:hAnsi="Times New Roman"/>
          <w:color w:val="auto"/>
          <w:sz w:val="24"/>
          <w:szCs w:val="24"/>
        </w:rPr>
        <w:t>(z</w:t>
      </w:r>
      <w:r w:rsidR="00AF7618" w:rsidRPr="00EE7D70">
        <w:rPr>
          <w:rFonts w:ascii="Times New Roman" w:hAnsi="Times New Roman"/>
          <w:color w:val="auto"/>
          <w:sz w:val="24"/>
          <w:szCs w:val="24"/>
        </w:rPr>
        <w:t>ávodník je do věkové skupiny mládež ještě zařazen, pokud v roce dovrší stanovené věkové hranice 16 let.</w:t>
      </w:r>
      <w:r w:rsidR="00AF7618">
        <w:rPr>
          <w:rFonts w:ascii="Times New Roman" w:hAnsi="Times New Roman"/>
          <w:color w:val="auto"/>
          <w:sz w:val="24"/>
          <w:szCs w:val="24"/>
        </w:rPr>
        <w:t>)</w:t>
      </w:r>
    </w:p>
    <w:p w:rsidR="0067766B" w:rsidRPr="00EE7D70" w:rsidRDefault="0067766B" w:rsidP="00E6510C">
      <w:pPr>
        <w:pStyle w:val="3Zkladntext8b"/>
        <w:keepNext/>
        <w:keepLines/>
        <w:widowControl/>
        <w:ind w:left="709" w:hanging="283"/>
        <w:jc w:val="left"/>
        <w:rPr>
          <w:rFonts w:ascii="Times New Roman" w:hAnsi="Times New Roman"/>
          <w:color w:val="auto"/>
          <w:sz w:val="24"/>
          <w:szCs w:val="24"/>
        </w:rPr>
      </w:pPr>
      <w:r w:rsidRPr="00E6510C">
        <w:rPr>
          <w:rFonts w:ascii="Times New Roman" w:hAnsi="Times New Roman"/>
          <w:b/>
          <w:bCs/>
          <w:color w:val="auto"/>
          <w:sz w:val="24"/>
          <w:szCs w:val="24"/>
        </w:rPr>
        <w:t>b)</w:t>
      </w:r>
      <w:r w:rsidRPr="00E6510C">
        <w:rPr>
          <w:rFonts w:ascii="Times New Roman" w:hAnsi="Times New Roman"/>
          <w:b/>
          <w:color w:val="auto"/>
          <w:sz w:val="24"/>
          <w:szCs w:val="24"/>
        </w:rPr>
        <w:t xml:space="preserve"> dospělí</w:t>
      </w:r>
      <w:r w:rsidRPr="00EE7D70">
        <w:rPr>
          <w:rFonts w:ascii="Times New Roman" w:hAnsi="Times New Roman"/>
          <w:color w:val="auto"/>
          <w:sz w:val="24"/>
          <w:szCs w:val="24"/>
        </w:rPr>
        <w:t xml:space="preserve"> – věk od 16 let výše</w:t>
      </w:r>
    </w:p>
    <w:p w:rsidR="000B385A" w:rsidRPr="00EE7D70" w:rsidRDefault="000B385A" w:rsidP="00E6510C">
      <w:pPr>
        <w:pStyle w:val="3Zkladntext8b"/>
        <w:keepNext/>
        <w:keepLines/>
        <w:widowControl/>
        <w:ind w:left="709" w:hanging="283"/>
        <w:jc w:val="left"/>
        <w:rPr>
          <w:rFonts w:ascii="Times New Roman" w:hAnsi="Times New Roman"/>
          <w:b/>
          <w:color w:val="auto"/>
          <w:sz w:val="24"/>
          <w:szCs w:val="24"/>
        </w:rPr>
      </w:pPr>
      <w:r w:rsidRPr="00EE7D70">
        <w:rPr>
          <w:rFonts w:ascii="Times New Roman" w:hAnsi="Times New Roman"/>
          <w:b/>
          <w:color w:val="auto"/>
          <w:sz w:val="24"/>
          <w:szCs w:val="24"/>
        </w:rPr>
        <w:t xml:space="preserve">c) </w:t>
      </w:r>
      <w:r w:rsidRPr="00EE7D70">
        <w:rPr>
          <w:rFonts w:ascii="Times New Roman" w:hAnsi="Times New Roman"/>
          <w:color w:val="auto"/>
          <w:sz w:val="24"/>
          <w:szCs w:val="24"/>
        </w:rPr>
        <w:t>bez určení</w:t>
      </w:r>
      <w:r w:rsidRPr="00EE7D70">
        <w:rPr>
          <w:rFonts w:ascii="Times New Roman" w:hAnsi="Times New Roman"/>
          <w:b/>
          <w:color w:val="auto"/>
          <w:sz w:val="24"/>
          <w:szCs w:val="24"/>
        </w:rPr>
        <w:t xml:space="preserve"> </w:t>
      </w:r>
      <w:r w:rsidRPr="00EE7D70">
        <w:rPr>
          <w:rFonts w:ascii="Times New Roman" w:hAnsi="Times New Roman"/>
          <w:color w:val="auto"/>
          <w:sz w:val="24"/>
          <w:szCs w:val="24"/>
        </w:rPr>
        <w:t>věku</w:t>
      </w:r>
      <w:r w:rsidRPr="00EE7D70">
        <w:rPr>
          <w:rFonts w:ascii="Times New Roman" w:hAnsi="Times New Roman"/>
          <w:b/>
          <w:color w:val="auto"/>
          <w:sz w:val="24"/>
          <w:szCs w:val="24"/>
        </w:rPr>
        <w:t xml:space="preserve"> </w:t>
      </w:r>
      <w:r w:rsidR="00EF2739" w:rsidRPr="00EE7D70">
        <w:rPr>
          <w:rFonts w:ascii="Times New Roman" w:hAnsi="Times New Roman"/>
          <w:color w:val="auto"/>
          <w:sz w:val="24"/>
          <w:szCs w:val="24"/>
        </w:rPr>
        <w:t>Gumotex</w:t>
      </w:r>
      <w:r w:rsidR="00BD00D1">
        <w:rPr>
          <w:rFonts w:ascii="Times New Roman" w:hAnsi="Times New Roman"/>
          <w:color w:val="auto"/>
          <w:sz w:val="24"/>
          <w:szCs w:val="24"/>
        </w:rPr>
        <w:t xml:space="preserve"> (GTX)</w:t>
      </w:r>
      <w:r w:rsidRPr="00EE7D70">
        <w:rPr>
          <w:rFonts w:ascii="Times New Roman" w:hAnsi="Times New Roman"/>
          <w:color w:val="auto"/>
          <w:sz w:val="24"/>
          <w:szCs w:val="24"/>
        </w:rPr>
        <w:t xml:space="preserve"> </w:t>
      </w:r>
      <w:r w:rsidR="005340FD">
        <w:rPr>
          <w:rFonts w:ascii="Times New Roman" w:hAnsi="Times New Roman"/>
          <w:color w:val="auto"/>
          <w:sz w:val="24"/>
          <w:szCs w:val="24"/>
        </w:rPr>
        <w:t>a K2</w:t>
      </w:r>
      <w:r w:rsidR="00BD00D1">
        <w:rPr>
          <w:rFonts w:ascii="Times New Roman" w:hAnsi="Times New Roman"/>
          <w:color w:val="auto"/>
          <w:sz w:val="24"/>
          <w:szCs w:val="24"/>
        </w:rPr>
        <w:t xml:space="preserve"> (K2)</w:t>
      </w:r>
      <w:r w:rsidR="005340FD">
        <w:rPr>
          <w:rFonts w:ascii="Times New Roman" w:hAnsi="Times New Roman"/>
          <w:color w:val="auto"/>
          <w:sz w:val="24"/>
          <w:szCs w:val="24"/>
        </w:rPr>
        <w:t xml:space="preserve"> </w:t>
      </w:r>
      <w:r w:rsidR="00FC0462" w:rsidRPr="00EE7D70">
        <w:rPr>
          <w:rFonts w:ascii="Times New Roman" w:hAnsi="Times New Roman"/>
          <w:color w:val="auto"/>
          <w:sz w:val="24"/>
          <w:szCs w:val="24"/>
        </w:rPr>
        <w:t>viz níže</w:t>
      </w:r>
    </w:p>
    <w:p w:rsidR="0067766B" w:rsidRPr="009B5BAF" w:rsidRDefault="00E6510C"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color w:val="auto"/>
          <w:sz w:val="24"/>
          <w:szCs w:val="24"/>
        </w:rPr>
        <w:t>P</w:t>
      </w:r>
      <w:r w:rsidR="0067766B" w:rsidRPr="009B5BAF">
        <w:rPr>
          <w:rFonts w:ascii="Times New Roman" w:hAnsi="Times New Roman"/>
          <w:color w:val="auto"/>
          <w:sz w:val="24"/>
          <w:szCs w:val="24"/>
        </w:rPr>
        <w:t>ro věkové skupiny jsou vypisovány tyto kategorie:</w:t>
      </w:r>
    </w:p>
    <w:p w:rsidR="0067766B" w:rsidRPr="009B5BAF" w:rsidRDefault="0067766B" w:rsidP="00E6510C">
      <w:pPr>
        <w:pStyle w:val="3Zkladntext8b"/>
        <w:keepNext/>
        <w:keepLines/>
        <w:widowControl/>
        <w:jc w:val="left"/>
        <w:rPr>
          <w:rFonts w:ascii="Times New Roman" w:hAnsi="Times New Roman"/>
          <w:color w:val="auto"/>
          <w:sz w:val="24"/>
          <w:szCs w:val="24"/>
        </w:rPr>
      </w:pPr>
      <w:r w:rsidRPr="009B5BAF">
        <w:rPr>
          <w:rFonts w:ascii="Times New Roman" w:hAnsi="Times New Roman"/>
          <w:b/>
          <w:bCs/>
          <w:color w:val="auto"/>
          <w:sz w:val="24"/>
          <w:szCs w:val="24"/>
        </w:rPr>
        <w:t>mládež</w:t>
      </w:r>
      <w:r w:rsidRPr="009B5BAF">
        <w:rPr>
          <w:rFonts w:ascii="Times New Roman" w:hAnsi="Times New Roman"/>
          <w:color w:val="auto"/>
          <w:sz w:val="24"/>
          <w:szCs w:val="24"/>
        </w:rPr>
        <w:t xml:space="preserve"> – K1 hoši</w:t>
      </w:r>
      <w:r w:rsidR="00BD00D1">
        <w:rPr>
          <w:rFonts w:ascii="Times New Roman" w:hAnsi="Times New Roman"/>
          <w:color w:val="auto"/>
          <w:sz w:val="24"/>
          <w:szCs w:val="24"/>
        </w:rPr>
        <w:t xml:space="preserve"> (K1h)</w:t>
      </w:r>
      <w:r w:rsidRPr="009B5BAF">
        <w:rPr>
          <w:rFonts w:ascii="Times New Roman" w:hAnsi="Times New Roman"/>
          <w:color w:val="auto"/>
          <w:sz w:val="24"/>
          <w:szCs w:val="24"/>
        </w:rPr>
        <w:t>, K1 dívky</w:t>
      </w:r>
      <w:r w:rsidR="00BD00D1">
        <w:rPr>
          <w:rFonts w:ascii="Times New Roman" w:hAnsi="Times New Roman"/>
          <w:color w:val="auto"/>
          <w:sz w:val="24"/>
          <w:szCs w:val="24"/>
        </w:rPr>
        <w:t xml:space="preserve"> (K1d)</w:t>
      </w:r>
      <w:r w:rsidRPr="009B5BAF">
        <w:rPr>
          <w:rFonts w:ascii="Times New Roman" w:hAnsi="Times New Roman"/>
          <w:color w:val="auto"/>
          <w:sz w:val="24"/>
          <w:szCs w:val="24"/>
        </w:rPr>
        <w:t>, C2 mládež</w:t>
      </w:r>
      <w:r w:rsidR="00BD00D1">
        <w:rPr>
          <w:rFonts w:ascii="Times New Roman" w:hAnsi="Times New Roman"/>
          <w:color w:val="auto"/>
          <w:sz w:val="24"/>
          <w:szCs w:val="24"/>
        </w:rPr>
        <w:t xml:space="preserve"> (C2m)</w:t>
      </w:r>
    </w:p>
    <w:p w:rsidR="0067766B" w:rsidRPr="009B5BAF" w:rsidRDefault="0067766B" w:rsidP="00E6510C">
      <w:pPr>
        <w:pStyle w:val="3Zkladntext8b"/>
        <w:keepNext/>
        <w:keepLines/>
        <w:widowControl/>
        <w:ind w:left="170" w:firstLine="0"/>
        <w:jc w:val="left"/>
        <w:rPr>
          <w:rFonts w:ascii="Times New Roman" w:hAnsi="Times New Roman"/>
          <w:color w:val="auto"/>
          <w:sz w:val="24"/>
          <w:szCs w:val="24"/>
        </w:rPr>
      </w:pPr>
      <w:r w:rsidRPr="009B5BAF">
        <w:rPr>
          <w:rFonts w:ascii="Times New Roman" w:hAnsi="Times New Roman"/>
          <w:b/>
          <w:bCs/>
          <w:color w:val="auto"/>
          <w:sz w:val="24"/>
          <w:szCs w:val="24"/>
        </w:rPr>
        <w:t xml:space="preserve">dospělí </w:t>
      </w:r>
      <w:r w:rsidRPr="009B5BAF">
        <w:rPr>
          <w:rFonts w:ascii="Times New Roman" w:hAnsi="Times New Roman"/>
          <w:color w:val="auto"/>
          <w:sz w:val="24"/>
          <w:szCs w:val="24"/>
        </w:rPr>
        <w:t>– K1 muži</w:t>
      </w:r>
      <w:r w:rsidR="00BD00D1">
        <w:rPr>
          <w:rFonts w:ascii="Times New Roman" w:hAnsi="Times New Roman"/>
          <w:color w:val="auto"/>
          <w:sz w:val="24"/>
          <w:szCs w:val="24"/>
        </w:rPr>
        <w:t xml:space="preserve"> (K1m)</w:t>
      </w:r>
      <w:r w:rsidRPr="009B5BAF">
        <w:rPr>
          <w:rFonts w:ascii="Times New Roman" w:hAnsi="Times New Roman"/>
          <w:color w:val="auto"/>
          <w:sz w:val="24"/>
          <w:szCs w:val="24"/>
        </w:rPr>
        <w:t>, K1 ženy</w:t>
      </w:r>
      <w:r w:rsidR="00BD00D1">
        <w:rPr>
          <w:rFonts w:ascii="Times New Roman" w:hAnsi="Times New Roman"/>
          <w:color w:val="auto"/>
          <w:sz w:val="24"/>
          <w:szCs w:val="24"/>
        </w:rPr>
        <w:t xml:space="preserve"> (K1z)</w:t>
      </w:r>
      <w:r w:rsidRPr="009B5BAF">
        <w:rPr>
          <w:rFonts w:ascii="Times New Roman" w:hAnsi="Times New Roman"/>
          <w:color w:val="auto"/>
          <w:sz w:val="24"/>
          <w:szCs w:val="24"/>
        </w:rPr>
        <w:t>, C1 dospělí</w:t>
      </w:r>
      <w:r w:rsidR="00BD00D1">
        <w:rPr>
          <w:rFonts w:ascii="Times New Roman" w:hAnsi="Times New Roman"/>
          <w:color w:val="auto"/>
          <w:sz w:val="24"/>
          <w:szCs w:val="24"/>
        </w:rPr>
        <w:t xml:space="preserve"> (C1)</w:t>
      </w:r>
      <w:r w:rsidRPr="009B5BAF">
        <w:rPr>
          <w:rFonts w:ascii="Times New Roman" w:hAnsi="Times New Roman"/>
          <w:color w:val="auto"/>
          <w:sz w:val="24"/>
          <w:szCs w:val="24"/>
        </w:rPr>
        <w:t>, C2 dospělí</w:t>
      </w:r>
      <w:r w:rsidR="00BD00D1">
        <w:rPr>
          <w:rFonts w:ascii="Times New Roman" w:hAnsi="Times New Roman"/>
          <w:color w:val="auto"/>
          <w:sz w:val="24"/>
          <w:szCs w:val="24"/>
        </w:rPr>
        <w:t xml:space="preserve"> (C2d)</w:t>
      </w:r>
    </w:p>
    <w:p w:rsidR="00AF7618" w:rsidRDefault="00FC6DC1" w:rsidP="00E6510C">
      <w:pPr>
        <w:pStyle w:val="3Zkladntext8b"/>
        <w:keepNext/>
        <w:keepLines/>
        <w:widowControl/>
        <w:ind w:firstLine="0"/>
        <w:jc w:val="left"/>
        <w:rPr>
          <w:rFonts w:ascii="Times New Roman" w:hAnsi="Times New Roman"/>
          <w:b/>
          <w:color w:val="auto"/>
          <w:sz w:val="24"/>
          <w:szCs w:val="24"/>
        </w:rPr>
      </w:pPr>
      <w:r w:rsidRPr="009B5BAF">
        <w:rPr>
          <w:rFonts w:ascii="Times New Roman" w:hAnsi="Times New Roman"/>
          <w:color w:val="auto"/>
          <w:sz w:val="24"/>
          <w:szCs w:val="24"/>
        </w:rPr>
        <w:t>Soutěžící smí v průběhu závodu použít jen jednu loď.</w:t>
      </w:r>
      <w:r w:rsidR="004F650F">
        <w:rPr>
          <w:rFonts w:ascii="Times New Roman" w:hAnsi="Times New Roman"/>
          <w:color w:val="auto"/>
          <w:sz w:val="24"/>
          <w:szCs w:val="24"/>
        </w:rPr>
        <w:t xml:space="preserve"> </w:t>
      </w:r>
      <w:r w:rsidR="0067766B" w:rsidRPr="009B5BAF">
        <w:rPr>
          <w:rFonts w:ascii="Times New Roman" w:hAnsi="Times New Roman"/>
          <w:color w:val="auto"/>
          <w:sz w:val="24"/>
          <w:szCs w:val="24"/>
        </w:rPr>
        <w:t xml:space="preserve">Typ lodi není </w:t>
      </w:r>
      <w:r w:rsidRPr="009B5BAF">
        <w:rPr>
          <w:rFonts w:ascii="Times New Roman" w:hAnsi="Times New Roman"/>
          <w:color w:val="auto"/>
          <w:sz w:val="24"/>
          <w:szCs w:val="24"/>
        </w:rPr>
        <w:t xml:space="preserve">výslovně </w:t>
      </w:r>
      <w:r w:rsidR="0067766B" w:rsidRPr="009B5BAF">
        <w:rPr>
          <w:rFonts w:ascii="Times New Roman" w:hAnsi="Times New Roman"/>
          <w:color w:val="auto"/>
          <w:sz w:val="24"/>
          <w:szCs w:val="24"/>
        </w:rPr>
        <w:t xml:space="preserve">určen, ale </w:t>
      </w:r>
      <w:r w:rsidRPr="009B5BAF">
        <w:rPr>
          <w:rFonts w:ascii="Times New Roman" w:hAnsi="Times New Roman"/>
          <w:color w:val="auto"/>
          <w:sz w:val="24"/>
          <w:szCs w:val="24"/>
        </w:rPr>
        <w:t xml:space="preserve">plavidlo a pádlo musí dopovídat obecné představě o </w:t>
      </w:r>
      <w:r w:rsidR="00BD00D1" w:rsidRPr="009B5BAF">
        <w:rPr>
          <w:rFonts w:ascii="Times New Roman" w:hAnsi="Times New Roman"/>
          <w:color w:val="auto"/>
          <w:sz w:val="24"/>
          <w:szCs w:val="24"/>
        </w:rPr>
        <w:t>kategorii.</w:t>
      </w:r>
      <w:r w:rsidRPr="009B5BAF">
        <w:rPr>
          <w:rFonts w:ascii="Times New Roman" w:hAnsi="Times New Roman"/>
          <w:color w:val="auto"/>
          <w:sz w:val="24"/>
          <w:szCs w:val="24"/>
        </w:rPr>
        <w:t xml:space="preserve"> Nafukovací matrace</w:t>
      </w:r>
      <w:r w:rsidR="00BD00D1">
        <w:rPr>
          <w:rFonts w:ascii="Times New Roman" w:hAnsi="Times New Roman"/>
          <w:color w:val="auto"/>
          <w:sz w:val="24"/>
          <w:szCs w:val="24"/>
        </w:rPr>
        <w:t>, SUP</w:t>
      </w:r>
      <w:r w:rsidRPr="009B5BAF">
        <w:rPr>
          <w:rFonts w:ascii="Times New Roman" w:hAnsi="Times New Roman"/>
          <w:color w:val="auto"/>
          <w:sz w:val="24"/>
          <w:szCs w:val="24"/>
        </w:rPr>
        <w:t xml:space="preserve"> a jiná podobná</w:t>
      </w:r>
      <w:r w:rsidR="00BD00D1">
        <w:rPr>
          <w:rFonts w:ascii="Times New Roman" w:hAnsi="Times New Roman"/>
          <w:color w:val="auto"/>
          <w:sz w:val="24"/>
          <w:szCs w:val="24"/>
        </w:rPr>
        <w:t xml:space="preserve"> nezařaditelná</w:t>
      </w:r>
      <w:r w:rsidRPr="009B5BAF">
        <w:rPr>
          <w:rFonts w:ascii="Times New Roman" w:hAnsi="Times New Roman"/>
          <w:color w:val="auto"/>
          <w:sz w:val="24"/>
          <w:szCs w:val="24"/>
        </w:rPr>
        <w:t xml:space="preserve"> plavidla jsou </w:t>
      </w:r>
      <w:r w:rsidR="004F650F" w:rsidRPr="009B5BAF">
        <w:rPr>
          <w:rFonts w:ascii="Times New Roman" w:hAnsi="Times New Roman"/>
          <w:color w:val="auto"/>
          <w:sz w:val="24"/>
          <w:szCs w:val="24"/>
        </w:rPr>
        <w:t>vyloučena.</w:t>
      </w:r>
      <w:r w:rsidR="004F650F">
        <w:rPr>
          <w:rFonts w:ascii="Times New Roman" w:hAnsi="Times New Roman"/>
          <w:color w:val="auto"/>
          <w:sz w:val="24"/>
          <w:szCs w:val="24"/>
        </w:rPr>
        <w:t xml:space="preserve"> V kategorii Gumotex</w:t>
      </w:r>
      <w:r w:rsidR="00EF2739" w:rsidRPr="009B5BAF">
        <w:rPr>
          <w:rFonts w:ascii="Times New Roman" w:hAnsi="Times New Roman"/>
          <w:color w:val="auto"/>
          <w:sz w:val="24"/>
          <w:szCs w:val="24"/>
        </w:rPr>
        <w:t xml:space="preserve"> </w:t>
      </w:r>
      <w:r w:rsidR="000B385A" w:rsidRPr="009B5BAF">
        <w:rPr>
          <w:rFonts w:ascii="Times New Roman" w:hAnsi="Times New Roman"/>
          <w:color w:val="auto"/>
          <w:sz w:val="24"/>
          <w:szCs w:val="24"/>
        </w:rPr>
        <w:t xml:space="preserve">je určen typ lodi </w:t>
      </w:r>
      <w:r w:rsidR="003C2E45" w:rsidRPr="009B5BAF">
        <w:rPr>
          <w:rFonts w:ascii="Times New Roman" w:hAnsi="Times New Roman"/>
          <w:color w:val="auto"/>
          <w:sz w:val="24"/>
          <w:szCs w:val="24"/>
        </w:rPr>
        <w:t xml:space="preserve">na dvoumístnou nafukovací </w:t>
      </w:r>
      <w:r w:rsidR="005340FD" w:rsidRPr="009B5BAF">
        <w:rPr>
          <w:rFonts w:ascii="Times New Roman" w:hAnsi="Times New Roman"/>
          <w:color w:val="auto"/>
          <w:sz w:val="24"/>
          <w:szCs w:val="24"/>
        </w:rPr>
        <w:t>kánoi</w:t>
      </w:r>
      <w:r w:rsidR="003C2E45" w:rsidRPr="009B5BAF">
        <w:rPr>
          <w:rFonts w:ascii="Times New Roman" w:hAnsi="Times New Roman"/>
          <w:color w:val="auto"/>
          <w:sz w:val="24"/>
          <w:szCs w:val="24"/>
        </w:rPr>
        <w:t xml:space="preserve"> bez omezení značky a typu.</w:t>
      </w:r>
      <w:r w:rsidR="00AF7618" w:rsidRPr="00AF7618">
        <w:rPr>
          <w:rFonts w:ascii="Times New Roman" w:hAnsi="Times New Roman"/>
          <w:b/>
          <w:color w:val="auto"/>
          <w:sz w:val="24"/>
          <w:szCs w:val="24"/>
        </w:rPr>
        <w:t xml:space="preserve"> </w:t>
      </w:r>
    </w:p>
    <w:p w:rsidR="00E6510C" w:rsidRDefault="00AF7618" w:rsidP="00E6510C">
      <w:pPr>
        <w:pStyle w:val="3Zkladntext8b"/>
        <w:keepNext/>
        <w:keepLines/>
        <w:widowControl/>
        <w:ind w:firstLine="0"/>
        <w:jc w:val="left"/>
        <w:rPr>
          <w:rFonts w:ascii="Times New Roman" w:hAnsi="Times New Roman"/>
          <w:color w:val="auto"/>
          <w:sz w:val="24"/>
          <w:szCs w:val="24"/>
        </w:rPr>
      </w:pPr>
      <w:r w:rsidRPr="004A01D4">
        <w:rPr>
          <w:rFonts w:ascii="Times New Roman" w:hAnsi="Times New Roman"/>
          <w:b/>
          <w:color w:val="auto"/>
          <w:sz w:val="24"/>
          <w:szCs w:val="24"/>
        </w:rPr>
        <w:t>1.</w:t>
      </w:r>
      <w:r>
        <w:rPr>
          <w:rFonts w:ascii="Times New Roman" w:hAnsi="Times New Roman"/>
          <w:b/>
          <w:color w:val="auto"/>
          <w:sz w:val="24"/>
          <w:szCs w:val="24"/>
        </w:rPr>
        <w:t>5</w:t>
      </w:r>
      <w:r w:rsidRPr="004A01D4">
        <w:rPr>
          <w:rFonts w:ascii="Times New Roman" w:hAnsi="Times New Roman"/>
          <w:b/>
          <w:color w:val="auto"/>
          <w:sz w:val="24"/>
          <w:szCs w:val="24"/>
        </w:rPr>
        <w:t xml:space="preserve"> Zařazení</w:t>
      </w:r>
      <w:r>
        <w:rPr>
          <w:rFonts w:ascii="Times New Roman" w:hAnsi="Times New Roman"/>
          <w:color w:val="auto"/>
          <w:sz w:val="24"/>
          <w:szCs w:val="24"/>
        </w:rPr>
        <w:t xml:space="preserve"> </w:t>
      </w:r>
      <w:r w:rsidRPr="00AE6207">
        <w:rPr>
          <w:rFonts w:ascii="Times New Roman" w:hAnsi="Times New Roman"/>
          <w:color w:val="auto"/>
          <w:sz w:val="24"/>
          <w:szCs w:val="24"/>
        </w:rPr>
        <w:t xml:space="preserve">Pokud je registrovaný pouze jeden člen posádky, je tato považována za neregistrovanou. </w:t>
      </w:r>
      <w:r w:rsidRPr="0060373F">
        <w:rPr>
          <w:rFonts w:ascii="Times New Roman" w:hAnsi="Times New Roman"/>
          <w:color w:val="auto"/>
          <w:sz w:val="24"/>
          <w:szCs w:val="24"/>
          <w:highlight w:val="yellow"/>
        </w:rPr>
        <w:t xml:space="preserve">Start mládeže ve věkové kategorii dospělých není přípustný, </w:t>
      </w:r>
      <w:r w:rsidR="0083645C" w:rsidRPr="0060373F">
        <w:rPr>
          <w:rFonts w:ascii="Times New Roman" w:hAnsi="Times New Roman"/>
          <w:color w:val="auto"/>
          <w:sz w:val="24"/>
          <w:szCs w:val="24"/>
          <w:highlight w:val="yellow"/>
        </w:rPr>
        <w:t>výjimka</w:t>
      </w:r>
      <w:r w:rsidRPr="0060373F">
        <w:rPr>
          <w:rFonts w:ascii="Times New Roman" w:hAnsi="Times New Roman"/>
          <w:color w:val="auto"/>
          <w:sz w:val="24"/>
          <w:szCs w:val="24"/>
          <w:highlight w:val="yellow"/>
        </w:rPr>
        <w:t xml:space="preserve"> je možná pouze </w:t>
      </w:r>
      <w:r w:rsidRPr="0060373F">
        <w:rPr>
          <w:rFonts w:ascii="Times New Roman" w:hAnsi="Times New Roman"/>
          <w:color w:val="auto"/>
          <w:sz w:val="24"/>
          <w:szCs w:val="24"/>
          <w:highlight w:val="yellow"/>
        </w:rPr>
        <w:t>kategorii C2</w:t>
      </w:r>
      <w:r w:rsidR="0083645C" w:rsidRPr="0060373F">
        <w:rPr>
          <w:rFonts w:ascii="Times New Roman" w:hAnsi="Times New Roman"/>
          <w:color w:val="auto"/>
          <w:sz w:val="24"/>
          <w:szCs w:val="24"/>
          <w:highlight w:val="yellow"/>
        </w:rPr>
        <w:t>d,</w:t>
      </w:r>
      <w:r w:rsidRPr="0060373F">
        <w:rPr>
          <w:rFonts w:ascii="Times New Roman" w:hAnsi="Times New Roman"/>
          <w:color w:val="auto"/>
          <w:sz w:val="24"/>
          <w:szCs w:val="24"/>
          <w:highlight w:val="yellow"/>
        </w:rPr>
        <w:t xml:space="preserve"> </w:t>
      </w:r>
      <w:r w:rsidR="0083645C" w:rsidRPr="0060373F">
        <w:rPr>
          <w:rFonts w:ascii="Times New Roman" w:hAnsi="Times New Roman"/>
          <w:color w:val="auto"/>
          <w:sz w:val="24"/>
          <w:szCs w:val="24"/>
          <w:highlight w:val="yellow"/>
        </w:rPr>
        <w:t xml:space="preserve">kde </w:t>
      </w:r>
      <w:r w:rsidRPr="0060373F">
        <w:rPr>
          <w:rFonts w:ascii="Times New Roman" w:hAnsi="Times New Roman"/>
          <w:color w:val="auto"/>
          <w:sz w:val="24"/>
          <w:szCs w:val="24"/>
          <w:highlight w:val="yellow"/>
        </w:rPr>
        <w:t xml:space="preserve">mohou být závodníci z různých věkových skupin, takto sestavená posádka je </w:t>
      </w:r>
      <w:r w:rsidR="00E6510C">
        <w:rPr>
          <w:rFonts w:ascii="Times New Roman" w:hAnsi="Times New Roman"/>
          <w:color w:val="auto"/>
          <w:sz w:val="24"/>
          <w:szCs w:val="24"/>
          <w:highlight w:val="yellow"/>
        </w:rPr>
        <w:t xml:space="preserve">vždy </w:t>
      </w:r>
      <w:r w:rsidRPr="0060373F">
        <w:rPr>
          <w:rFonts w:ascii="Times New Roman" w:hAnsi="Times New Roman"/>
          <w:color w:val="auto"/>
          <w:sz w:val="24"/>
          <w:szCs w:val="24"/>
          <w:highlight w:val="yellow"/>
        </w:rPr>
        <w:t xml:space="preserve">zařazena do věkové skupiny </w:t>
      </w:r>
      <w:r w:rsidR="0094246C">
        <w:rPr>
          <w:rFonts w:ascii="Times New Roman" w:hAnsi="Times New Roman"/>
          <w:color w:val="auto"/>
          <w:sz w:val="24"/>
          <w:szCs w:val="24"/>
          <w:highlight w:val="yellow"/>
        </w:rPr>
        <w:t>dospělí</w:t>
      </w:r>
      <w:r w:rsidRPr="0060373F">
        <w:rPr>
          <w:rFonts w:ascii="Times New Roman" w:hAnsi="Times New Roman"/>
          <w:color w:val="auto"/>
          <w:sz w:val="24"/>
          <w:szCs w:val="24"/>
          <w:highlight w:val="yellow"/>
        </w:rPr>
        <w:t>.</w:t>
      </w:r>
      <w:r w:rsidRPr="0015456C">
        <w:rPr>
          <w:rFonts w:ascii="Times New Roman" w:hAnsi="Times New Roman"/>
          <w:color w:val="auto"/>
          <w:sz w:val="24"/>
          <w:szCs w:val="24"/>
        </w:rPr>
        <w:t xml:space="preserve"> </w:t>
      </w:r>
      <w:r w:rsidRPr="00AE6207">
        <w:rPr>
          <w:rFonts w:ascii="Times New Roman" w:hAnsi="Times New Roman"/>
          <w:color w:val="auto"/>
          <w:sz w:val="24"/>
          <w:szCs w:val="24"/>
        </w:rPr>
        <w:t>V případě, že během soutěže dojde na C2</w:t>
      </w:r>
      <w:r>
        <w:rPr>
          <w:rFonts w:ascii="Times New Roman" w:hAnsi="Times New Roman"/>
          <w:color w:val="auto"/>
          <w:sz w:val="24"/>
          <w:szCs w:val="24"/>
        </w:rPr>
        <w:t xml:space="preserve"> </w:t>
      </w:r>
      <w:r w:rsidRPr="00AE6207">
        <w:rPr>
          <w:rFonts w:ascii="Times New Roman" w:hAnsi="Times New Roman"/>
          <w:color w:val="auto"/>
          <w:sz w:val="24"/>
          <w:szCs w:val="24"/>
        </w:rPr>
        <w:t>nebo G</w:t>
      </w:r>
      <w:r>
        <w:rPr>
          <w:rFonts w:ascii="Times New Roman" w:hAnsi="Times New Roman"/>
          <w:color w:val="auto"/>
          <w:sz w:val="24"/>
          <w:szCs w:val="24"/>
        </w:rPr>
        <w:t>TX</w:t>
      </w:r>
      <w:r w:rsidRPr="00AE6207">
        <w:rPr>
          <w:rFonts w:ascii="Times New Roman" w:hAnsi="Times New Roman"/>
          <w:color w:val="auto"/>
          <w:sz w:val="24"/>
          <w:szCs w:val="24"/>
        </w:rPr>
        <w:t xml:space="preserve"> ke změně jednoho člena posádky, bude tato hodnocena jako nová posádka.</w:t>
      </w:r>
      <w:r w:rsidRPr="00F57E77">
        <w:rPr>
          <w:rFonts w:ascii="Times New Roman" w:hAnsi="Times New Roman"/>
          <w:color w:val="auto"/>
          <w:sz w:val="24"/>
          <w:szCs w:val="24"/>
        </w:rPr>
        <w:t xml:space="preserve"> </w:t>
      </w:r>
      <w:r>
        <w:rPr>
          <w:rFonts w:ascii="Times New Roman" w:hAnsi="Times New Roman"/>
          <w:color w:val="auto"/>
          <w:sz w:val="24"/>
          <w:szCs w:val="24"/>
        </w:rPr>
        <w:t>V případě dvou závodníků z různých oddílů je nutné hostování druhého člena posádky v oddíle, pod jehož hlavičkou posádka startuje.</w:t>
      </w:r>
    </w:p>
    <w:p w:rsidR="00D753D7" w:rsidRDefault="00D753D7" w:rsidP="00E6510C">
      <w:pPr>
        <w:pStyle w:val="3Zkladntext8b"/>
        <w:keepNext/>
        <w:keepLines/>
        <w:widowControl/>
        <w:ind w:firstLine="0"/>
        <w:jc w:val="left"/>
        <w:rPr>
          <w:rFonts w:ascii="Times New Roman" w:hAnsi="Times New Roman"/>
          <w:color w:val="auto"/>
          <w:sz w:val="24"/>
          <w:szCs w:val="24"/>
        </w:rPr>
      </w:pPr>
      <w:r w:rsidRPr="0094246C">
        <w:rPr>
          <w:rFonts w:ascii="Times New Roman" w:hAnsi="Times New Roman"/>
          <w:b/>
          <w:color w:val="auto"/>
          <w:sz w:val="24"/>
          <w:szCs w:val="24"/>
          <w:highlight w:val="yellow"/>
        </w:rPr>
        <w:t>1.6 Registrovaní závodníc</w:t>
      </w:r>
      <w:r w:rsidR="0094246C" w:rsidRPr="0094246C">
        <w:rPr>
          <w:rFonts w:ascii="Times New Roman" w:hAnsi="Times New Roman"/>
          <w:b/>
          <w:color w:val="auto"/>
          <w:sz w:val="24"/>
          <w:szCs w:val="24"/>
          <w:highlight w:val="yellow"/>
        </w:rPr>
        <w:t>i</w:t>
      </w:r>
      <w:r w:rsidRPr="0094246C">
        <w:rPr>
          <w:rFonts w:ascii="Times New Roman" w:hAnsi="Times New Roman"/>
          <w:color w:val="auto"/>
          <w:sz w:val="24"/>
          <w:szCs w:val="24"/>
          <w:highlight w:val="yellow"/>
        </w:rPr>
        <w:t xml:space="preserve"> – za registrovaného závodníka je </w:t>
      </w:r>
      <w:r w:rsidR="0094246C" w:rsidRPr="0094246C">
        <w:rPr>
          <w:rFonts w:ascii="Times New Roman" w:hAnsi="Times New Roman"/>
          <w:color w:val="auto"/>
          <w:sz w:val="24"/>
          <w:szCs w:val="24"/>
          <w:highlight w:val="yellow"/>
        </w:rPr>
        <w:t xml:space="preserve">považován člen oddílu registrovaného v sekci VT ČSK </w:t>
      </w:r>
      <w:r w:rsidRPr="0094246C">
        <w:rPr>
          <w:rFonts w:ascii="Times New Roman" w:hAnsi="Times New Roman"/>
          <w:color w:val="auto"/>
          <w:sz w:val="24"/>
          <w:szCs w:val="24"/>
          <w:highlight w:val="yellow"/>
        </w:rPr>
        <w:t>za předpokladu</w:t>
      </w:r>
      <w:r w:rsidRPr="0060373F">
        <w:rPr>
          <w:rFonts w:ascii="Times New Roman" w:hAnsi="Times New Roman"/>
          <w:color w:val="auto"/>
          <w:sz w:val="24"/>
          <w:szCs w:val="24"/>
          <w:highlight w:val="yellow"/>
        </w:rPr>
        <w:t xml:space="preserve">, že oddíl má </w:t>
      </w:r>
      <w:r w:rsidR="0094246C">
        <w:rPr>
          <w:rFonts w:ascii="Times New Roman" w:hAnsi="Times New Roman"/>
          <w:color w:val="auto"/>
          <w:sz w:val="24"/>
          <w:szCs w:val="24"/>
          <w:highlight w:val="yellow"/>
        </w:rPr>
        <w:t>řádně uhrazené členské příspěvky</w:t>
      </w:r>
      <w:r w:rsidRPr="0060373F">
        <w:rPr>
          <w:rFonts w:ascii="Times New Roman" w:hAnsi="Times New Roman"/>
          <w:color w:val="auto"/>
          <w:sz w:val="24"/>
          <w:szCs w:val="24"/>
          <w:highlight w:val="yellow"/>
        </w:rPr>
        <w:t xml:space="preserve">. Pokud oddíl nemá nejpozději do konce měsíce března příslušného roku uhrazeny členské příspěvky, je v celém ročníku na jeho závodníky a posádky pohlíženo jako na neregistrované a žádný ze závodů </w:t>
      </w:r>
      <w:r w:rsidR="0094246C">
        <w:rPr>
          <w:rFonts w:ascii="Times New Roman" w:hAnsi="Times New Roman"/>
          <w:color w:val="auto"/>
          <w:sz w:val="24"/>
          <w:szCs w:val="24"/>
          <w:highlight w:val="yellow"/>
        </w:rPr>
        <w:t xml:space="preserve">ročníku </w:t>
      </w:r>
      <w:r w:rsidRPr="0060373F">
        <w:rPr>
          <w:rFonts w:ascii="Times New Roman" w:hAnsi="Times New Roman"/>
          <w:color w:val="auto"/>
          <w:sz w:val="24"/>
          <w:szCs w:val="24"/>
          <w:highlight w:val="yellow"/>
        </w:rPr>
        <w:t>se nebude započítávat do celkového vyhodnocení. Toto neplatí v případě nových členů, kdy registraci a úhradu příspěvků je nutno provést nejpozději 14 dní před datem pořádáním příslušného závodu.</w:t>
      </w:r>
    </w:p>
    <w:p w:rsidR="0067766B"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1.</w:t>
      </w:r>
      <w:r w:rsidR="0094246C">
        <w:rPr>
          <w:rFonts w:ascii="Times New Roman" w:hAnsi="Times New Roman"/>
          <w:b/>
          <w:bCs/>
          <w:color w:val="auto"/>
          <w:sz w:val="24"/>
          <w:szCs w:val="24"/>
        </w:rPr>
        <w:t>7</w:t>
      </w:r>
      <w:r w:rsidRPr="00EE7D70">
        <w:rPr>
          <w:rFonts w:ascii="Times New Roman" w:hAnsi="Times New Roman"/>
          <w:color w:val="auto"/>
          <w:sz w:val="24"/>
          <w:szCs w:val="24"/>
        </w:rPr>
        <w:t xml:space="preserve"> </w:t>
      </w:r>
      <w:r w:rsidRPr="00EE7D70">
        <w:rPr>
          <w:rFonts w:ascii="Times New Roman" w:hAnsi="Times New Roman"/>
          <w:b/>
          <w:bCs/>
          <w:color w:val="auto"/>
          <w:sz w:val="24"/>
          <w:szCs w:val="24"/>
        </w:rPr>
        <w:t>Přihlášky k závodu</w:t>
      </w:r>
      <w:r w:rsidRPr="00EE7D70">
        <w:rPr>
          <w:rFonts w:ascii="Times New Roman" w:hAnsi="Times New Roman"/>
          <w:color w:val="auto"/>
          <w:sz w:val="24"/>
          <w:szCs w:val="24"/>
        </w:rPr>
        <w:t xml:space="preserve"> </w:t>
      </w:r>
      <w:r w:rsidR="00036BE1">
        <w:rPr>
          <w:rFonts w:ascii="Times New Roman" w:hAnsi="Times New Roman"/>
          <w:color w:val="auto"/>
          <w:sz w:val="24"/>
          <w:szCs w:val="24"/>
        </w:rPr>
        <w:t xml:space="preserve">se podávají na formuláři schváleném ČSK VT a platném pro příslušný rok. Přihláška </w:t>
      </w:r>
      <w:r w:rsidRPr="00EE7D70">
        <w:rPr>
          <w:rFonts w:ascii="Times New Roman" w:hAnsi="Times New Roman"/>
          <w:color w:val="auto"/>
          <w:sz w:val="24"/>
          <w:szCs w:val="24"/>
        </w:rPr>
        <w:t>musí obsahovat název a číslo oddílu podle aktuálního adresáře ČSK</w:t>
      </w:r>
      <w:r w:rsidR="00036BE1">
        <w:rPr>
          <w:rFonts w:ascii="Times New Roman" w:hAnsi="Times New Roman"/>
          <w:color w:val="auto"/>
          <w:sz w:val="24"/>
          <w:szCs w:val="24"/>
        </w:rPr>
        <w:t xml:space="preserve"> včetně kontaktních údajů na osobu zodpovědnou za řádné </w:t>
      </w:r>
      <w:r w:rsidR="00C60F11">
        <w:rPr>
          <w:rFonts w:ascii="Times New Roman" w:hAnsi="Times New Roman"/>
          <w:color w:val="auto"/>
          <w:sz w:val="24"/>
          <w:szCs w:val="24"/>
        </w:rPr>
        <w:t>vyplnění</w:t>
      </w:r>
      <w:r w:rsidR="00036BE1">
        <w:rPr>
          <w:rFonts w:ascii="Times New Roman" w:hAnsi="Times New Roman"/>
          <w:color w:val="auto"/>
          <w:sz w:val="24"/>
          <w:szCs w:val="24"/>
        </w:rPr>
        <w:t xml:space="preserve"> přihlášky a vrácení startovních čísel.</w:t>
      </w:r>
      <w:r w:rsidRPr="00EE7D70">
        <w:rPr>
          <w:rFonts w:ascii="Times New Roman" w:hAnsi="Times New Roman"/>
          <w:color w:val="auto"/>
          <w:sz w:val="24"/>
          <w:szCs w:val="24"/>
        </w:rPr>
        <w:t xml:space="preserve"> V případě neregistrovaného oddílu se místo čísla oddílu </w:t>
      </w:r>
      <w:r w:rsidR="00036BE1" w:rsidRPr="00EE7D70">
        <w:rPr>
          <w:rFonts w:ascii="Times New Roman" w:hAnsi="Times New Roman"/>
          <w:color w:val="auto"/>
          <w:sz w:val="24"/>
          <w:szCs w:val="24"/>
        </w:rPr>
        <w:t xml:space="preserve">uvádí </w:t>
      </w:r>
      <w:r w:rsidRPr="00EE7D70">
        <w:rPr>
          <w:rFonts w:ascii="Times New Roman" w:hAnsi="Times New Roman"/>
          <w:color w:val="auto"/>
          <w:sz w:val="24"/>
          <w:szCs w:val="24"/>
        </w:rPr>
        <w:t>„N“. U závodníka</w:t>
      </w:r>
      <w:r w:rsidR="00036BE1">
        <w:rPr>
          <w:rFonts w:ascii="Times New Roman" w:hAnsi="Times New Roman"/>
          <w:color w:val="auto"/>
          <w:sz w:val="24"/>
          <w:szCs w:val="24"/>
        </w:rPr>
        <w:t xml:space="preserve"> (</w:t>
      </w:r>
      <w:r w:rsidR="000E2D2D">
        <w:rPr>
          <w:rFonts w:ascii="Times New Roman" w:hAnsi="Times New Roman"/>
          <w:color w:val="auto"/>
          <w:sz w:val="24"/>
          <w:szCs w:val="24"/>
        </w:rPr>
        <w:t>případně obou závodníků u C2</w:t>
      </w:r>
      <w:r w:rsidR="00777B8C">
        <w:rPr>
          <w:rFonts w:ascii="Times New Roman" w:hAnsi="Times New Roman"/>
          <w:color w:val="auto"/>
          <w:sz w:val="24"/>
          <w:szCs w:val="24"/>
        </w:rPr>
        <w:t>, K2</w:t>
      </w:r>
      <w:r w:rsidR="000E2D2D">
        <w:rPr>
          <w:rFonts w:ascii="Times New Roman" w:hAnsi="Times New Roman"/>
          <w:color w:val="auto"/>
          <w:sz w:val="24"/>
          <w:szCs w:val="24"/>
        </w:rPr>
        <w:t xml:space="preserve"> a </w:t>
      </w:r>
      <w:r w:rsidR="00BD00D1">
        <w:rPr>
          <w:rFonts w:ascii="Times New Roman" w:hAnsi="Times New Roman"/>
          <w:color w:val="auto"/>
          <w:sz w:val="24"/>
          <w:szCs w:val="24"/>
        </w:rPr>
        <w:t>GTX) musí</w:t>
      </w:r>
      <w:r w:rsidRPr="00EE7D70">
        <w:rPr>
          <w:rFonts w:ascii="Times New Roman" w:hAnsi="Times New Roman"/>
          <w:color w:val="auto"/>
          <w:sz w:val="24"/>
          <w:szCs w:val="24"/>
        </w:rPr>
        <w:t xml:space="preserve"> být vyplněno, jméno, příjmení, kategorie</w:t>
      </w:r>
      <w:r w:rsidR="00D776F7">
        <w:rPr>
          <w:rFonts w:ascii="Times New Roman" w:hAnsi="Times New Roman"/>
          <w:color w:val="auto"/>
          <w:sz w:val="24"/>
          <w:szCs w:val="24"/>
        </w:rPr>
        <w:t xml:space="preserve"> (</w:t>
      </w:r>
      <w:r w:rsidR="00D776F7" w:rsidRPr="00AE6207">
        <w:rPr>
          <w:rFonts w:ascii="Times New Roman" w:hAnsi="Times New Roman"/>
          <w:color w:val="auto"/>
          <w:sz w:val="24"/>
          <w:szCs w:val="24"/>
        </w:rPr>
        <w:t>K1M, K1D at</w:t>
      </w:r>
      <w:r w:rsidR="000E2D2D">
        <w:rPr>
          <w:rFonts w:ascii="Times New Roman" w:hAnsi="Times New Roman"/>
          <w:color w:val="auto"/>
          <w:sz w:val="24"/>
          <w:szCs w:val="24"/>
        </w:rPr>
        <w:t>d</w:t>
      </w:r>
      <w:r w:rsidR="00D776F7" w:rsidRPr="00AE6207">
        <w:rPr>
          <w:rFonts w:ascii="Times New Roman" w:hAnsi="Times New Roman"/>
          <w:color w:val="auto"/>
          <w:sz w:val="24"/>
          <w:szCs w:val="24"/>
        </w:rPr>
        <w:t>.)</w:t>
      </w:r>
      <w:r w:rsidRPr="00AE6207">
        <w:rPr>
          <w:rFonts w:ascii="Times New Roman" w:hAnsi="Times New Roman"/>
          <w:color w:val="auto"/>
          <w:sz w:val="24"/>
          <w:szCs w:val="24"/>
        </w:rPr>
        <w:t xml:space="preserve"> a </w:t>
      </w:r>
      <w:r w:rsidR="007C24E6" w:rsidRPr="00AE6207">
        <w:rPr>
          <w:rFonts w:ascii="Times New Roman" w:hAnsi="Times New Roman"/>
          <w:color w:val="auto"/>
          <w:sz w:val="24"/>
          <w:szCs w:val="24"/>
        </w:rPr>
        <w:t>registrační číslo ČSK-VT</w:t>
      </w:r>
      <w:r w:rsidR="003C3875" w:rsidRPr="00AE6207">
        <w:rPr>
          <w:rFonts w:ascii="Times New Roman" w:hAnsi="Times New Roman"/>
          <w:color w:val="auto"/>
          <w:sz w:val="24"/>
          <w:szCs w:val="24"/>
        </w:rPr>
        <w:t xml:space="preserve">. Neregistrovaní závodníci </w:t>
      </w:r>
      <w:r w:rsidR="005340FD">
        <w:rPr>
          <w:rFonts w:ascii="Times New Roman" w:hAnsi="Times New Roman"/>
          <w:color w:val="auto"/>
          <w:sz w:val="24"/>
          <w:szCs w:val="24"/>
        </w:rPr>
        <w:t>uvádějí místo registračního čísla rok narození</w:t>
      </w:r>
      <w:r w:rsidR="000E2D2D">
        <w:rPr>
          <w:rFonts w:ascii="Times New Roman" w:hAnsi="Times New Roman"/>
          <w:color w:val="auto"/>
          <w:sz w:val="24"/>
          <w:szCs w:val="24"/>
        </w:rPr>
        <w:t>.</w:t>
      </w:r>
      <w:r w:rsidRPr="00AE6207">
        <w:rPr>
          <w:rFonts w:ascii="Times New Roman" w:hAnsi="Times New Roman"/>
          <w:color w:val="auto"/>
          <w:sz w:val="24"/>
          <w:szCs w:val="24"/>
        </w:rPr>
        <w:t xml:space="preserve"> Přihlášky se podávají pouze pro jednotlivce</w:t>
      </w:r>
      <w:r w:rsidR="00F57E77">
        <w:rPr>
          <w:rFonts w:ascii="Times New Roman" w:hAnsi="Times New Roman"/>
          <w:color w:val="auto"/>
          <w:sz w:val="24"/>
          <w:szCs w:val="24"/>
        </w:rPr>
        <w:t>, d</w:t>
      </w:r>
      <w:r w:rsidR="000E2D2D" w:rsidRPr="00AE6207">
        <w:rPr>
          <w:rFonts w:ascii="Times New Roman" w:hAnsi="Times New Roman"/>
          <w:color w:val="auto"/>
          <w:sz w:val="24"/>
          <w:szCs w:val="24"/>
        </w:rPr>
        <w:t xml:space="preserve">o soutěže oddílů se přihlášky nepodávají. </w:t>
      </w:r>
      <w:r w:rsidR="00161F8E" w:rsidRPr="00AE6207">
        <w:rPr>
          <w:rFonts w:ascii="Times New Roman" w:hAnsi="Times New Roman"/>
          <w:color w:val="auto"/>
          <w:sz w:val="24"/>
          <w:szCs w:val="24"/>
        </w:rPr>
        <w:t>Každý závodník se může v rámci závodu a kategorie přihlásit pouze jednou.</w:t>
      </w:r>
      <w:r w:rsidRPr="00AE6207">
        <w:rPr>
          <w:rFonts w:ascii="Times New Roman" w:hAnsi="Times New Roman"/>
          <w:color w:val="auto"/>
          <w:sz w:val="24"/>
          <w:szCs w:val="24"/>
        </w:rPr>
        <w:t xml:space="preserve"> </w:t>
      </w:r>
      <w:r w:rsidR="00E91B53" w:rsidRPr="00AE6207">
        <w:rPr>
          <w:rFonts w:ascii="Times New Roman" w:hAnsi="Times New Roman"/>
          <w:color w:val="auto"/>
          <w:sz w:val="24"/>
          <w:szCs w:val="24"/>
        </w:rPr>
        <w:t xml:space="preserve">Za nedodržení je závodník diskvalifikován v kategorii, kde je přihlášen vícekrát na závod. </w:t>
      </w:r>
      <w:r w:rsidRPr="00AE6207">
        <w:rPr>
          <w:rFonts w:ascii="Times New Roman" w:hAnsi="Times New Roman"/>
          <w:color w:val="auto"/>
          <w:sz w:val="24"/>
          <w:szCs w:val="24"/>
        </w:rPr>
        <w:t xml:space="preserve">Závodníci do </w:t>
      </w:r>
      <w:proofErr w:type="gramStart"/>
      <w:r w:rsidRPr="00AE6207">
        <w:rPr>
          <w:rFonts w:ascii="Times New Roman" w:hAnsi="Times New Roman"/>
          <w:color w:val="auto"/>
          <w:sz w:val="24"/>
          <w:szCs w:val="24"/>
        </w:rPr>
        <w:t>18</w:t>
      </w:r>
      <w:r w:rsidR="00BD00D1">
        <w:rPr>
          <w:rFonts w:ascii="Times New Roman" w:hAnsi="Times New Roman"/>
          <w:color w:val="auto"/>
          <w:sz w:val="24"/>
          <w:szCs w:val="24"/>
        </w:rPr>
        <w:t>-ti</w:t>
      </w:r>
      <w:proofErr w:type="gramEnd"/>
      <w:r w:rsidRPr="00AE6207">
        <w:rPr>
          <w:rFonts w:ascii="Times New Roman" w:hAnsi="Times New Roman"/>
          <w:color w:val="auto"/>
          <w:sz w:val="24"/>
          <w:szCs w:val="24"/>
        </w:rPr>
        <w:t xml:space="preserve"> let nemají právo samostatné přihlášky</w:t>
      </w:r>
      <w:r w:rsidR="0015456C">
        <w:rPr>
          <w:rFonts w:ascii="Times New Roman" w:hAnsi="Times New Roman"/>
          <w:color w:val="auto"/>
          <w:sz w:val="24"/>
          <w:szCs w:val="24"/>
        </w:rPr>
        <w:t>, p</w:t>
      </w:r>
      <w:r w:rsidRPr="00AE6207">
        <w:rPr>
          <w:rFonts w:ascii="Times New Roman" w:hAnsi="Times New Roman"/>
          <w:color w:val="auto"/>
          <w:sz w:val="24"/>
          <w:szCs w:val="24"/>
        </w:rPr>
        <w:t xml:space="preserve">rávo přihlašovat a zodpovědnost za tyto závodníky má vysílající složka. </w:t>
      </w:r>
      <w:r w:rsidR="0015456C">
        <w:rPr>
          <w:rFonts w:ascii="Times New Roman" w:hAnsi="Times New Roman"/>
          <w:color w:val="auto"/>
          <w:sz w:val="24"/>
          <w:szCs w:val="24"/>
        </w:rPr>
        <w:t xml:space="preserve"> Každý soutěžící stvrdí svým podpisem na přihlášce, že se seznámil s pravidly </w:t>
      </w:r>
      <w:r w:rsidR="00A61779">
        <w:rPr>
          <w:rFonts w:ascii="Times New Roman" w:hAnsi="Times New Roman"/>
          <w:color w:val="auto"/>
          <w:sz w:val="24"/>
          <w:szCs w:val="24"/>
        </w:rPr>
        <w:t>ČPV pro daný rok a</w:t>
      </w:r>
      <w:r w:rsidR="00F57E77">
        <w:rPr>
          <w:rFonts w:ascii="Times New Roman" w:hAnsi="Times New Roman"/>
          <w:color w:val="auto"/>
          <w:sz w:val="24"/>
          <w:szCs w:val="24"/>
        </w:rPr>
        <w:t xml:space="preserve"> bezpečnostními podmínkami dle bodu 2, rozumí jim a přijímá je. Za správné vyplnění přihlášky je zodpovědná v</w:t>
      </w:r>
      <w:r w:rsidR="00A61779">
        <w:rPr>
          <w:rFonts w:ascii="Times New Roman" w:hAnsi="Times New Roman"/>
          <w:color w:val="auto"/>
          <w:sz w:val="24"/>
          <w:szCs w:val="24"/>
        </w:rPr>
        <w:t>ysílající složka</w:t>
      </w:r>
      <w:r w:rsidR="00036BE1">
        <w:rPr>
          <w:rFonts w:ascii="Times New Roman" w:hAnsi="Times New Roman"/>
          <w:color w:val="auto"/>
          <w:sz w:val="24"/>
          <w:szCs w:val="24"/>
        </w:rPr>
        <w:t xml:space="preserve"> prostřednictví odpovědné osoby</w:t>
      </w:r>
      <w:r w:rsidR="00A61779">
        <w:rPr>
          <w:rFonts w:ascii="Times New Roman" w:hAnsi="Times New Roman"/>
          <w:color w:val="auto"/>
          <w:sz w:val="24"/>
          <w:szCs w:val="24"/>
        </w:rPr>
        <w:t xml:space="preserve">. </w:t>
      </w:r>
    </w:p>
    <w:p w:rsidR="0067766B" w:rsidRPr="00AE6207" w:rsidRDefault="0067766B" w:rsidP="00E6510C">
      <w:pPr>
        <w:pStyle w:val="3Zkladntext8b"/>
        <w:keepNext/>
        <w:keepLines/>
        <w:widowControl/>
        <w:ind w:firstLine="0"/>
        <w:jc w:val="left"/>
        <w:rPr>
          <w:rFonts w:ascii="Times New Roman" w:hAnsi="Times New Roman"/>
          <w:b/>
          <w:bCs/>
          <w:color w:val="auto"/>
          <w:sz w:val="24"/>
          <w:szCs w:val="24"/>
        </w:rPr>
      </w:pPr>
      <w:r w:rsidRPr="00AE6207">
        <w:rPr>
          <w:color w:val="FF0000"/>
        </w:rPr>
        <w:br/>
      </w:r>
      <w:r w:rsidRPr="00AE6207">
        <w:rPr>
          <w:rFonts w:ascii="Times New Roman" w:hAnsi="Times New Roman"/>
          <w:b/>
          <w:bCs/>
          <w:color w:val="auto"/>
          <w:sz w:val="24"/>
          <w:szCs w:val="24"/>
        </w:rPr>
        <w:t>2. Bezpečnostní podmínky</w:t>
      </w:r>
    </w:p>
    <w:p w:rsidR="0067766B" w:rsidRPr="00AE6207" w:rsidRDefault="0067766B" w:rsidP="00E6510C">
      <w:pPr>
        <w:pStyle w:val="3Zkladntext8b"/>
        <w:keepNext/>
        <w:keepLines/>
        <w:widowControl/>
        <w:ind w:firstLine="0"/>
        <w:jc w:val="left"/>
        <w:rPr>
          <w:rFonts w:ascii="Times New Roman" w:hAnsi="Times New Roman"/>
          <w:color w:val="auto"/>
          <w:sz w:val="24"/>
          <w:szCs w:val="24"/>
        </w:rPr>
      </w:pPr>
      <w:r w:rsidRPr="00AE6207">
        <w:rPr>
          <w:rFonts w:ascii="Times New Roman" w:hAnsi="Times New Roman"/>
          <w:b/>
          <w:bCs/>
          <w:color w:val="auto"/>
          <w:sz w:val="24"/>
          <w:szCs w:val="24"/>
        </w:rPr>
        <w:t>2.1.</w:t>
      </w:r>
      <w:r w:rsidRPr="00AE6207">
        <w:rPr>
          <w:rFonts w:ascii="Times New Roman" w:hAnsi="Times New Roman"/>
          <w:color w:val="auto"/>
          <w:sz w:val="24"/>
          <w:szCs w:val="24"/>
        </w:rPr>
        <w:t xml:space="preserve"> Závodníci startují na vlastní nebezpečí a odpovědnost. </w:t>
      </w:r>
      <w:r w:rsidR="007F2FF7" w:rsidRPr="00AE6207">
        <w:rPr>
          <w:rFonts w:ascii="Times New Roman" w:hAnsi="Times New Roman"/>
          <w:color w:val="auto"/>
          <w:sz w:val="24"/>
          <w:szCs w:val="24"/>
        </w:rPr>
        <w:t xml:space="preserve">Závodníci jsou povinni se seznámit s prohlášením účastníka závodu na přihlášce a svým podpisem, nebo podpisem </w:t>
      </w:r>
      <w:r w:rsidR="00DD4108" w:rsidRPr="00AE6207">
        <w:rPr>
          <w:rFonts w:ascii="Times New Roman" w:hAnsi="Times New Roman"/>
          <w:color w:val="auto"/>
          <w:sz w:val="24"/>
          <w:szCs w:val="24"/>
        </w:rPr>
        <w:t>osoby povinné dohledem</w:t>
      </w:r>
      <w:r w:rsidR="007F2FF7" w:rsidRPr="00AE6207">
        <w:rPr>
          <w:rFonts w:ascii="Times New Roman" w:hAnsi="Times New Roman"/>
          <w:color w:val="auto"/>
          <w:sz w:val="24"/>
          <w:szCs w:val="24"/>
        </w:rPr>
        <w:t>, toto stvrdit.</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AE6207">
        <w:rPr>
          <w:rFonts w:ascii="Times New Roman" w:hAnsi="Times New Roman"/>
          <w:b/>
          <w:bCs/>
          <w:color w:val="auto"/>
          <w:sz w:val="24"/>
          <w:szCs w:val="24"/>
        </w:rPr>
        <w:t>2.2.</w:t>
      </w:r>
      <w:r w:rsidRPr="00AE6207">
        <w:rPr>
          <w:rFonts w:ascii="Times New Roman" w:hAnsi="Times New Roman"/>
          <w:color w:val="auto"/>
          <w:sz w:val="24"/>
          <w:szCs w:val="24"/>
        </w:rPr>
        <w:t xml:space="preserve"> Závodníci musí být dobrými plavci, za což odpovídá přihlašovatel, který závodníka přihlašuje. Závodník je povinen mít během celého závodu na těle upevněnou plovací vestu a na hlavě ochrannou přilbu</w:t>
      </w:r>
      <w:r w:rsidR="006D1A4C" w:rsidRPr="00AE6207">
        <w:rPr>
          <w:rFonts w:ascii="Times New Roman" w:hAnsi="Times New Roman"/>
          <w:color w:val="auto"/>
          <w:sz w:val="24"/>
          <w:szCs w:val="24"/>
        </w:rPr>
        <w:t xml:space="preserve"> obojí splňující normy v platném znění</w:t>
      </w:r>
      <w:r w:rsidRPr="00AE6207">
        <w:rPr>
          <w:rFonts w:ascii="Times New Roman" w:hAnsi="Times New Roman"/>
          <w:color w:val="auto"/>
          <w:sz w:val="24"/>
          <w:szCs w:val="24"/>
        </w:rPr>
        <w:t>.</w:t>
      </w:r>
      <w:r w:rsidRPr="00EE7D70">
        <w:rPr>
          <w:rFonts w:ascii="Times New Roman" w:hAnsi="Times New Roman"/>
          <w:color w:val="auto"/>
          <w:sz w:val="24"/>
          <w:szCs w:val="24"/>
        </w:rPr>
        <w:t xml:space="preserve"> Za toto vybavení zodpovídá přihlašovatel. Při nesplnění bezpečnostních podmínek musí pořadatel závodníka diskvalifikovat.</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2.3.</w:t>
      </w:r>
      <w:r w:rsidRPr="00EE7D70">
        <w:rPr>
          <w:rFonts w:ascii="Times New Roman" w:hAnsi="Times New Roman"/>
          <w:color w:val="auto"/>
          <w:sz w:val="24"/>
          <w:szCs w:val="24"/>
        </w:rPr>
        <w:t xml:space="preserve"> Závodník musí být v lodi upevněn tak, aby se při zvrhnutí lodě byl schopen sám vyprostit. Loď musí být zabezpečena proti potopení a vybavena vhodným chytacím zařízením.</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2.4.</w:t>
      </w:r>
      <w:r w:rsidRPr="00EE7D70">
        <w:rPr>
          <w:rFonts w:ascii="Times New Roman" w:hAnsi="Times New Roman"/>
          <w:color w:val="auto"/>
          <w:sz w:val="24"/>
          <w:szCs w:val="24"/>
        </w:rPr>
        <w:t xml:space="preserve"> Plovací vesty, přilby, zabezpečení proti potopení a chytací zařízení lodě musí být funkční během celého závodu.</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2.5.</w:t>
      </w:r>
      <w:r w:rsidRPr="00EE7D70">
        <w:rPr>
          <w:rFonts w:ascii="Times New Roman" w:hAnsi="Times New Roman"/>
          <w:color w:val="auto"/>
          <w:sz w:val="24"/>
          <w:szCs w:val="24"/>
        </w:rPr>
        <w:t xml:space="preserve"> Závodník je povinen zvláště pečlivě dodržovat veškerá bezpečností ustanovení daná těmito pravidly a určená pořadatelem v propozicích a při výkladu trati.</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2.6.</w:t>
      </w:r>
      <w:r w:rsidRPr="00EE7D70">
        <w:rPr>
          <w:rFonts w:ascii="Times New Roman" w:hAnsi="Times New Roman"/>
          <w:color w:val="auto"/>
          <w:sz w:val="24"/>
          <w:szCs w:val="24"/>
        </w:rPr>
        <w:t xml:space="preserve"> Za závodníky mladší 18 let zodpovídá vysílající složka.</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p>
    <w:p w:rsidR="0067766B" w:rsidRPr="00EE7D70" w:rsidRDefault="0067766B" w:rsidP="00E6510C">
      <w:pPr>
        <w:pStyle w:val="3Zkladntext8b"/>
        <w:keepNext/>
        <w:keepLines/>
        <w:widowControl/>
        <w:ind w:firstLine="0"/>
        <w:jc w:val="left"/>
        <w:rPr>
          <w:rFonts w:ascii="Times New Roman" w:hAnsi="Times New Roman"/>
          <w:b/>
          <w:bCs/>
          <w:color w:val="auto"/>
          <w:sz w:val="24"/>
          <w:szCs w:val="24"/>
        </w:rPr>
      </w:pPr>
      <w:r w:rsidRPr="00EE7D70">
        <w:rPr>
          <w:rFonts w:ascii="Times New Roman" w:hAnsi="Times New Roman"/>
          <w:b/>
          <w:bCs/>
          <w:color w:val="auto"/>
          <w:sz w:val="24"/>
          <w:szCs w:val="24"/>
        </w:rPr>
        <w:t>3. Organizace a průběh závodu</w:t>
      </w:r>
    </w:p>
    <w:p w:rsidR="0067766B" w:rsidRPr="00EE7D70" w:rsidRDefault="0067766B" w:rsidP="00E6510C">
      <w:pPr>
        <w:pStyle w:val="3Zkladntext8b"/>
        <w:keepNext/>
        <w:keepLines/>
        <w:widowControl/>
        <w:ind w:firstLine="0"/>
        <w:jc w:val="left"/>
        <w:rPr>
          <w:rFonts w:ascii="Times New Roman" w:hAnsi="Times New Roman"/>
          <w:b/>
          <w:bCs/>
          <w:color w:val="auto"/>
          <w:sz w:val="24"/>
          <w:szCs w:val="24"/>
        </w:rPr>
      </w:pPr>
      <w:r w:rsidRPr="00EE7D70">
        <w:rPr>
          <w:rFonts w:ascii="Times New Roman" w:hAnsi="Times New Roman"/>
          <w:b/>
          <w:bCs/>
          <w:color w:val="auto"/>
          <w:sz w:val="24"/>
          <w:szCs w:val="24"/>
        </w:rPr>
        <w:t>3.1.</w:t>
      </w:r>
      <w:r w:rsidRPr="00EE7D70">
        <w:rPr>
          <w:rFonts w:ascii="Times New Roman" w:hAnsi="Times New Roman"/>
          <w:color w:val="auto"/>
          <w:sz w:val="24"/>
          <w:szCs w:val="24"/>
        </w:rPr>
        <w:t xml:space="preserve"> </w:t>
      </w:r>
      <w:r w:rsidRPr="00EE7D70">
        <w:rPr>
          <w:rFonts w:ascii="Times New Roman" w:hAnsi="Times New Roman"/>
          <w:b/>
          <w:bCs/>
          <w:color w:val="auto"/>
          <w:sz w:val="24"/>
          <w:szCs w:val="24"/>
        </w:rPr>
        <w:t>Činovnický sbor závodu tvoří:</w:t>
      </w:r>
    </w:p>
    <w:p w:rsidR="0067766B" w:rsidRPr="00EE7D70" w:rsidRDefault="0067766B" w:rsidP="00E6510C">
      <w:pPr>
        <w:pStyle w:val="3Zkladntext8b"/>
        <w:keepNext/>
        <w:keepLines/>
        <w:widowControl/>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ředitel závodu</w:t>
      </w:r>
    </w:p>
    <w:p w:rsidR="0067766B" w:rsidRPr="00EE7D70" w:rsidRDefault="0067766B" w:rsidP="00E6510C">
      <w:pPr>
        <w:pStyle w:val="3Zkladntext8b"/>
        <w:keepNext/>
        <w:keepLines/>
        <w:widowControl/>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hlavní rozhodčí</w:t>
      </w:r>
    </w:p>
    <w:p w:rsidR="0067766B" w:rsidRPr="00EE7D70" w:rsidRDefault="0067766B" w:rsidP="00E6510C">
      <w:pPr>
        <w:pStyle w:val="3Zkladntext8b"/>
        <w:keepNext/>
        <w:keepLines/>
        <w:widowControl/>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stavitel trati</w:t>
      </w:r>
    </w:p>
    <w:p w:rsidR="0067766B" w:rsidRDefault="0067766B" w:rsidP="00E6510C">
      <w:pPr>
        <w:pStyle w:val="3Zkladntext8b"/>
        <w:keepNext/>
        <w:keepLines/>
        <w:widowControl/>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hospodář</w:t>
      </w:r>
    </w:p>
    <w:p w:rsidR="009B5FCC" w:rsidRPr="00EE7D70" w:rsidRDefault="00213D9A" w:rsidP="00E6510C">
      <w:pPr>
        <w:pStyle w:val="3Zkladntext8b"/>
        <w:keepNext/>
        <w:keepLines/>
        <w:widowControl/>
        <w:numPr>
          <w:ilvl w:val="0"/>
          <w:numId w:val="6"/>
        </w:numPr>
        <w:jc w:val="left"/>
        <w:rPr>
          <w:rFonts w:ascii="Times New Roman" w:hAnsi="Times New Roman"/>
          <w:color w:val="auto"/>
          <w:sz w:val="24"/>
          <w:szCs w:val="24"/>
        </w:rPr>
      </w:pPr>
      <w:r>
        <w:rPr>
          <w:rFonts w:ascii="Times New Roman" w:hAnsi="Times New Roman"/>
          <w:color w:val="auto"/>
          <w:sz w:val="24"/>
          <w:szCs w:val="24"/>
        </w:rPr>
        <w:t>t</w:t>
      </w:r>
      <w:r w:rsidR="009B5FCC">
        <w:rPr>
          <w:rFonts w:ascii="Times New Roman" w:hAnsi="Times New Roman"/>
          <w:color w:val="auto"/>
          <w:sz w:val="24"/>
          <w:szCs w:val="24"/>
        </w:rPr>
        <w:t>echnický delegát ČSK VT</w:t>
      </w:r>
      <w:r w:rsidR="00BD2F76">
        <w:rPr>
          <w:rFonts w:ascii="Times New Roman" w:hAnsi="Times New Roman"/>
          <w:color w:val="auto"/>
          <w:sz w:val="24"/>
          <w:szCs w:val="24"/>
        </w:rPr>
        <w:t xml:space="preserve"> (pokud je jmenován)</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color w:val="auto"/>
          <w:sz w:val="24"/>
          <w:szCs w:val="24"/>
        </w:rPr>
        <w:t>Činovnický sbor řídí přípravu i vlastní průběh závodu, přihlášky, výdej startovních čísel, stavbu trati, záchranu, občerstvení.</w:t>
      </w:r>
      <w:r w:rsidR="009B5FCC">
        <w:rPr>
          <w:rFonts w:ascii="Times New Roman" w:hAnsi="Times New Roman"/>
          <w:color w:val="auto"/>
          <w:sz w:val="24"/>
          <w:szCs w:val="24"/>
        </w:rPr>
        <w:t xml:space="preserve"> Technický delegát dohl</w:t>
      </w:r>
      <w:r w:rsidR="00C02FD5">
        <w:rPr>
          <w:rFonts w:ascii="Times New Roman" w:hAnsi="Times New Roman"/>
          <w:color w:val="auto"/>
          <w:sz w:val="24"/>
          <w:szCs w:val="24"/>
        </w:rPr>
        <w:t>íží na soulad průběhu závodu s pravidly.</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Ředitel závodu</w:t>
      </w:r>
      <w:r w:rsidRPr="00EE7D70">
        <w:rPr>
          <w:rFonts w:ascii="Times New Roman" w:hAnsi="Times New Roman"/>
          <w:color w:val="auto"/>
          <w:sz w:val="24"/>
          <w:szCs w:val="24"/>
        </w:rPr>
        <w:t xml:space="preserve"> odpovídá za uspořádání a průběh závodu po organizační stránce, přijímá protesty k organizaci a průběhu závodu a je zodpovědný za jejich řešení.</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Hlavní rozhodčí</w:t>
      </w:r>
      <w:r w:rsidRPr="00EE7D70">
        <w:rPr>
          <w:rFonts w:ascii="Times New Roman" w:hAnsi="Times New Roman"/>
          <w:color w:val="auto"/>
          <w:sz w:val="24"/>
          <w:szCs w:val="24"/>
        </w:rPr>
        <w:t xml:space="preserve"> je odpovědný za dodržování platných pravidel. Školí brankové rozhodčí, přiděluje jednotlivým rozhodčím branky, kde budou rozhodovat. Přijímá protesty proti výsledkům závodu a je zodpovědný za vyřízení protestů proti výsledkům závodu. Schvaluje trať a na základě zápisu o poškození branky během závodu musí rozhodnout o případném anulování branky.</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Stavitel trati</w:t>
      </w:r>
      <w:r w:rsidRPr="00EE7D70">
        <w:rPr>
          <w:rFonts w:ascii="Times New Roman" w:hAnsi="Times New Roman"/>
          <w:color w:val="auto"/>
          <w:sz w:val="24"/>
          <w:szCs w:val="24"/>
        </w:rPr>
        <w:t xml:space="preserve"> odpovídá za návrh a realizaci trati tak, aby odpovídala stanoveným pravidlům a využívala co nejvíce terénu a jeho rozmanitosti. Trať by měla obtížností odpovídat významu závodu.</w:t>
      </w:r>
    </w:p>
    <w:p w:rsidR="0067766B"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Hospodář</w:t>
      </w:r>
      <w:r w:rsidRPr="00EE7D70">
        <w:rPr>
          <w:rFonts w:ascii="Times New Roman" w:hAnsi="Times New Roman"/>
          <w:color w:val="auto"/>
          <w:sz w:val="24"/>
          <w:szCs w:val="24"/>
        </w:rPr>
        <w:t xml:space="preserve"> závodu zpracovává rozpočet a vyúčtování závodu. Řídí ekonomickou stránku závodu.</w:t>
      </w:r>
    </w:p>
    <w:p w:rsidR="00C02FD5" w:rsidRPr="00EE7D70" w:rsidRDefault="00C02FD5" w:rsidP="00E6510C">
      <w:pPr>
        <w:pStyle w:val="3Zkladntext8b"/>
        <w:keepNext/>
        <w:keepLines/>
        <w:widowControl/>
        <w:ind w:firstLine="0"/>
        <w:jc w:val="left"/>
        <w:rPr>
          <w:rFonts w:ascii="Times New Roman" w:hAnsi="Times New Roman"/>
          <w:color w:val="auto"/>
          <w:sz w:val="24"/>
          <w:szCs w:val="24"/>
        </w:rPr>
      </w:pPr>
      <w:r w:rsidRPr="004A01D4">
        <w:rPr>
          <w:rFonts w:ascii="Times New Roman" w:hAnsi="Times New Roman"/>
          <w:b/>
          <w:color w:val="auto"/>
          <w:sz w:val="24"/>
          <w:szCs w:val="24"/>
        </w:rPr>
        <w:t>Technický delegát</w:t>
      </w:r>
      <w:r>
        <w:rPr>
          <w:rFonts w:ascii="Times New Roman" w:hAnsi="Times New Roman"/>
          <w:color w:val="auto"/>
          <w:sz w:val="24"/>
          <w:szCs w:val="24"/>
        </w:rPr>
        <w:t xml:space="preserve"> je jmenován výborem ČSK VT a je oprávněn kontrolovat, zdali závod probíhá v souladu s pravidly. Je oprávněn nahlížet do přihlášek k závodu, brankových protokolů a vystupovat z lodi v brankovišti. Dále kontroluje správnost technického provedení trati.</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3.2.</w:t>
      </w:r>
      <w:r w:rsidRPr="00EE7D70">
        <w:rPr>
          <w:rFonts w:ascii="Times New Roman" w:hAnsi="Times New Roman"/>
          <w:color w:val="auto"/>
          <w:sz w:val="24"/>
          <w:szCs w:val="24"/>
        </w:rPr>
        <w:t xml:space="preserve"> Na nebezpečných místech zajišťuje pořadatel záchranu, event. je označí jako povinná přenášení. </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3.4.</w:t>
      </w:r>
      <w:r w:rsidRPr="00EE7D70">
        <w:rPr>
          <w:rFonts w:ascii="Times New Roman" w:hAnsi="Times New Roman"/>
          <w:color w:val="auto"/>
          <w:sz w:val="24"/>
          <w:szCs w:val="24"/>
        </w:rPr>
        <w:t xml:space="preserve"> Sbor rozhodčích zajišťuje pořadatel závodu a skládá se z hlavního rozhodčího, startéra, brankových rozhodčích a cílového rozhodčího.</w:t>
      </w:r>
    </w:p>
    <w:p w:rsidR="0067766B" w:rsidRPr="00EE7D70" w:rsidRDefault="0067766B" w:rsidP="00E6510C">
      <w:pPr>
        <w:pStyle w:val="3Zkladntext8b"/>
        <w:keepNext/>
        <w:keepLines/>
        <w:widowControl/>
        <w:ind w:firstLine="0"/>
        <w:jc w:val="left"/>
        <w:rPr>
          <w:rFonts w:ascii="Times New Roman" w:hAnsi="Times New Roman"/>
          <w:b/>
          <w:bCs/>
          <w:color w:val="auto"/>
          <w:sz w:val="24"/>
          <w:szCs w:val="24"/>
        </w:rPr>
      </w:pP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Hlavní rozhodčí</w:t>
      </w:r>
      <w:r w:rsidRPr="00EE7D70">
        <w:rPr>
          <w:rFonts w:ascii="Times New Roman" w:hAnsi="Times New Roman"/>
          <w:color w:val="auto"/>
          <w:sz w:val="24"/>
          <w:szCs w:val="24"/>
        </w:rPr>
        <w:t xml:space="preserve"> viz 3.1.</w:t>
      </w:r>
    </w:p>
    <w:p w:rsidR="00BD2F76" w:rsidRPr="002673AA"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lastRenderedPageBreak/>
        <w:t>Startér</w:t>
      </w:r>
      <w:r w:rsidRPr="00EE7D70">
        <w:rPr>
          <w:rFonts w:ascii="Times New Roman" w:hAnsi="Times New Roman"/>
          <w:color w:val="auto"/>
          <w:sz w:val="24"/>
          <w:szCs w:val="24"/>
        </w:rPr>
        <w:t xml:space="preserve"> zodpovídá za startování podle pravidel v určeném pořadí a čase. Vede protokol odstartovaných čísel a jejich startovních časů. Kontroluje, zda má závodník na těle upevněnou plovací vestu a na hlavě upevněnou přilbu. Pokud závodník tyto podmínky nesplní, startér jej nepřipustí na start a důvod zaznamená do startovní listiny. Toto bude uvedeno ve výsledkové listině. </w:t>
      </w:r>
      <w:r w:rsidRPr="002673AA">
        <w:rPr>
          <w:rFonts w:ascii="Times New Roman" w:hAnsi="Times New Roman"/>
          <w:color w:val="auto"/>
          <w:sz w:val="24"/>
          <w:szCs w:val="24"/>
        </w:rPr>
        <w:t>Za čitelné upevnění startovního čísla na těle</w:t>
      </w:r>
      <w:r w:rsidR="00914DC2">
        <w:rPr>
          <w:rFonts w:ascii="Times New Roman" w:hAnsi="Times New Roman"/>
          <w:color w:val="auto"/>
          <w:sz w:val="24"/>
          <w:szCs w:val="24"/>
        </w:rPr>
        <w:t xml:space="preserve"> však</w:t>
      </w:r>
      <w:r w:rsidRPr="002673AA">
        <w:rPr>
          <w:rFonts w:ascii="Times New Roman" w:hAnsi="Times New Roman"/>
          <w:color w:val="auto"/>
          <w:sz w:val="24"/>
          <w:szCs w:val="24"/>
        </w:rPr>
        <w:t xml:space="preserve"> zodpovídá závodník.</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Brankový rozhodčí</w:t>
      </w:r>
      <w:r w:rsidRPr="00EE7D70">
        <w:rPr>
          <w:rFonts w:ascii="Times New Roman" w:hAnsi="Times New Roman"/>
          <w:color w:val="auto"/>
          <w:sz w:val="24"/>
          <w:szCs w:val="24"/>
        </w:rPr>
        <w:t xml:space="preserve"> </w:t>
      </w:r>
      <w:r w:rsidR="00C23B90" w:rsidRPr="00EE7D70">
        <w:rPr>
          <w:rFonts w:ascii="Times New Roman" w:hAnsi="Times New Roman"/>
          <w:color w:val="auto"/>
          <w:sz w:val="24"/>
          <w:szCs w:val="24"/>
        </w:rPr>
        <w:t>posuzuje, jak</w:t>
      </w:r>
      <w:r w:rsidRPr="00EE7D70">
        <w:rPr>
          <w:rFonts w:ascii="Times New Roman" w:hAnsi="Times New Roman"/>
          <w:color w:val="auto"/>
          <w:sz w:val="24"/>
          <w:szCs w:val="24"/>
        </w:rPr>
        <w:t xml:space="preserve"> závodník projede branku. Označí správné projetí vodorovným proškrtnutím okénka brankového protokolu. Trestné body zaznamená příslušnou číselnou hodnotou (viz odst. 5). Dbá na to, aby brankové tyče visely podle pravidel v průběhu celého závodu (viz odst. 4.4.). V případě, že dojde k poškození branky, zaznamená brankový rozhodčí přesný čas a rozsah poškození branky do brankového protokolu.</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Cílový rozhodčí</w:t>
      </w:r>
      <w:r w:rsidRPr="00EE7D70">
        <w:rPr>
          <w:rFonts w:ascii="Times New Roman" w:hAnsi="Times New Roman"/>
          <w:color w:val="auto"/>
          <w:sz w:val="24"/>
          <w:szCs w:val="24"/>
        </w:rPr>
        <w:t xml:space="preserve"> odpovídá za řádné měření a zaznamenávání časů všech lodí, které závod dokončily, do cílového protokolu. Čas zaznamenává s přesností na sekundy. Má povinnost kontrolovat, zda má závodník na těle upevněnou plovací vestu a na hlavě upevněnou ochrannou přilbu. Pokud tomu tak není (byť jen u jedné části vybavení), zaznamená tuto skutečnost do cílového protokolu a závodníka musí diskvalifikovat. Cíl musí být zřetelně a dobře viditelně vyznačen brankou umístěnou tak, aby plynule navazovala na proud, aby jí bylo možno bez potíží projet</w:t>
      </w:r>
      <w:r w:rsidR="002673AA">
        <w:rPr>
          <w:rFonts w:ascii="Times New Roman" w:hAnsi="Times New Roman"/>
          <w:color w:val="auto"/>
          <w:sz w:val="24"/>
          <w:szCs w:val="24"/>
        </w:rPr>
        <w:t>.</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p>
    <w:p w:rsidR="0067766B" w:rsidRPr="00EE7D70" w:rsidRDefault="0067766B" w:rsidP="00E6510C">
      <w:pPr>
        <w:pStyle w:val="3Zkladntext8b"/>
        <w:keepNext/>
        <w:keepLines/>
        <w:widowControl/>
        <w:ind w:firstLine="0"/>
        <w:jc w:val="left"/>
        <w:rPr>
          <w:rFonts w:ascii="Times New Roman" w:hAnsi="Times New Roman"/>
          <w:b/>
          <w:bCs/>
          <w:color w:val="auto"/>
          <w:sz w:val="24"/>
          <w:szCs w:val="24"/>
        </w:rPr>
      </w:pPr>
      <w:r w:rsidRPr="00EE7D70">
        <w:rPr>
          <w:rFonts w:ascii="Times New Roman" w:hAnsi="Times New Roman"/>
          <w:b/>
          <w:bCs/>
          <w:color w:val="auto"/>
          <w:sz w:val="24"/>
          <w:szCs w:val="24"/>
        </w:rPr>
        <w:t>4. Technická ustanovení</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4.1.</w:t>
      </w:r>
      <w:r w:rsidRPr="00EE7D70">
        <w:rPr>
          <w:rFonts w:ascii="Times New Roman" w:hAnsi="Times New Roman"/>
          <w:color w:val="auto"/>
          <w:sz w:val="24"/>
          <w:szCs w:val="24"/>
        </w:rPr>
        <w:t xml:space="preserve"> Řeka závodu je peřejnatá, rychle tekoucí voda, která obsahuje rozmanité přírodní překážky.</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4.2. </w:t>
      </w:r>
      <w:r w:rsidRPr="00EE7D70">
        <w:rPr>
          <w:rFonts w:ascii="Times New Roman" w:hAnsi="Times New Roman"/>
          <w:color w:val="auto"/>
          <w:sz w:val="24"/>
          <w:szCs w:val="24"/>
        </w:rPr>
        <w:t xml:space="preserve">Minimální délka trati je 5 km, v odůvodněných případech může výbor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povolit výjimku z délky trati. Trať obsahuje </w:t>
      </w:r>
      <w:r w:rsidR="00E6510C" w:rsidRPr="00EE7D70">
        <w:rPr>
          <w:rFonts w:ascii="Times New Roman" w:hAnsi="Times New Roman"/>
          <w:color w:val="auto"/>
          <w:sz w:val="24"/>
          <w:szCs w:val="24"/>
        </w:rPr>
        <w:t>15–25</w:t>
      </w:r>
      <w:r w:rsidRPr="00EE7D70">
        <w:rPr>
          <w:rFonts w:ascii="Times New Roman" w:hAnsi="Times New Roman"/>
          <w:color w:val="auto"/>
          <w:sz w:val="24"/>
          <w:szCs w:val="24"/>
        </w:rPr>
        <w:t xml:space="preserve"> branek. Staví se kombinací povodných a protivodných branek, shýbaček, povinného přistání a xylofonu s využitím vodních proudů, břehů a překážek v řece tak, aby byl závodník nucen prokázat vyšší vodáckou technickou zdatnost. Pořadatel je povinen zařadit na trati alespoň 3 druhy z těchto bodovaných míst. Trať nesmí závodníka zavést do míst životu nebezpečných nebo tam, kde je možnost rozbití lodě. Základním požadavkem na stavbu tratí je vždy bezpečnost vodáků. Trať by měla poskytovat stejné podmínky jak pro praváky</w:t>
      </w:r>
      <w:r w:rsidR="00DA5598" w:rsidRPr="00EE7D70">
        <w:rPr>
          <w:rFonts w:ascii="Times New Roman" w:hAnsi="Times New Roman"/>
          <w:color w:val="auto"/>
          <w:sz w:val="24"/>
          <w:szCs w:val="24"/>
        </w:rPr>
        <w:t>,</w:t>
      </w:r>
      <w:r w:rsidRPr="00EE7D70">
        <w:rPr>
          <w:rFonts w:ascii="Times New Roman" w:hAnsi="Times New Roman"/>
          <w:color w:val="auto"/>
          <w:sz w:val="24"/>
          <w:szCs w:val="24"/>
        </w:rPr>
        <w:t xml:space="preserve"> tak i pro leváky v kanoistických disciplínách.</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4.3.1.</w:t>
      </w:r>
      <w:r w:rsidRPr="00EE7D70">
        <w:rPr>
          <w:rFonts w:ascii="Times New Roman" w:hAnsi="Times New Roman"/>
          <w:color w:val="auto"/>
          <w:sz w:val="24"/>
          <w:szCs w:val="24"/>
        </w:rPr>
        <w:t xml:space="preserve"> Branku širokou </w:t>
      </w:r>
      <w:r w:rsidR="00E6510C" w:rsidRPr="00EE7D70">
        <w:rPr>
          <w:rFonts w:ascii="Times New Roman" w:hAnsi="Times New Roman"/>
          <w:color w:val="auto"/>
          <w:sz w:val="24"/>
          <w:szCs w:val="24"/>
        </w:rPr>
        <w:t>120–350</w:t>
      </w:r>
      <w:r w:rsidRPr="00EE7D70">
        <w:rPr>
          <w:rFonts w:ascii="Times New Roman" w:hAnsi="Times New Roman"/>
          <w:color w:val="auto"/>
          <w:sz w:val="24"/>
          <w:szCs w:val="24"/>
        </w:rPr>
        <w:t xml:space="preserve"> cm tvoří dvě svislé tyče kruhového průřezu </w:t>
      </w:r>
      <w:proofErr w:type="gramStart"/>
      <w:r w:rsidRPr="00EE7D70">
        <w:rPr>
          <w:rFonts w:ascii="Times New Roman" w:hAnsi="Times New Roman"/>
          <w:color w:val="auto"/>
          <w:sz w:val="24"/>
          <w:szCs w:val="24"/>
        </w:rPr>
        <w:t>3 – 5</w:t>
      </w:r>
      <w:proofErr w:type="gramEnd"/>
      <w:r w:rsidRPr="00EE7D70">
        <w:rPr>
          <w:rFonts w:ascii="Times New Roman" w:hAnsi="Times New Roman"/>
          <w:color w:val="auto"/>
          <w:sz w:val="24"/>
          <w:szCs w:val="24"/>
        </w:rPr>
        <w:t xml:space="preserve"> cm. Branky jsou barevně odlišeny takto:</w:t>
      </w:r>
    </w:p>
    <w:p w:rsidR="0067766B" w:rsidRPr="004F650F" w:rsidRDefault="0067766B" w:rsidP="00E6510C">
      <w:pPr>
        <w:pStyle w:val="3Zkladntext8b"/>
        <w:keepNext/>
        <w:keepLines/>
        <w:widowControl/>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branky, kdy jsou tyče natřeny střídavě pruhy (délky cca 20 cm) bílou a zelenou barvou nazýváme povodné. </w:t>
      </w:r>
    </w:p>
    <w:p w:rsidR="0067766B" w:rsidRPr="00EE7D70" w:rsidRDefault="0067766B" w:rsidP="00E6510C">
      <w:pPr>
        <w:pStyle w:val="3Zkladntext8b"/>
        <w:keepNext/>
        <w:keepLines/>
        <w:widowControl/>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branky, kdy jsou tyče střídavě natřeny pruhy (délky cca 20 cm) bílou a červenou barvou nazýváme protivodné</w:t>
      </w:r>
    </w:p>
    <w:p w:rsidR="0067766B" w:rsidRPr="00EE7D70" w:rsidRDefault="0067766B" w:rsidP="00E6510C">
      <w:pPr>
        <w:pStyle w:val="3Zkladntext8b"/>
        <w:keepNext/>
        <w:keepLines/>
        <w:widowControl/>
        <w:jc w:val="left"/>
        <w:rPr>
          <w:rFonts w:ascii="Times New Roman" w:hAnsi="Times New Roman"/>
          <w:color w:val="auto"/>
          <w:sz w:val="24"/>
          <w:szCs w:val="24"/>
        </w:rPr>
      </w:pPr>
      <w:r w:rsidRPr="00EE7D70">
        <w:rPr>
          <w:rFonts w:ascii="Times New Roman" w:hAnsi="Times New Roman"/>
          <w:b/>
          <w:color w:val="auto"/>
          <w:sz w:val="24"/>
          <w:szCs w:val="24"/>
        </w:rPr>
        <w:t>c)</w:t>
      </w:r>
      <w:r w:rsidRPr="00EE7D70">
        <w:rPr>
          <w:rFonts w:ascii="Times New Roman" w:hAnsi="Times New Roman"/>
          <w:color w:val="auto"/>
          <w:sz w:val="24"/>
          <w:szCs w:val="24"/>
        </w:rPr>
        <w:t xml:space="preserve"> branky, kdy jsou svislé tyče natřeny střídavě pruhy (délky cca 20 cm) bílou a zelenou barvou a které jsou doplněny vodorovnou tyčí natřenou střídavě pruhy (délky cca 20 cm) bílou a </w:t>
      </w:r>
      <w:r w:rsidR="00C34F0A">
        <w:rPr>
          <w:rFonts w:ascii="Times New Roman" w:hAnsi="Times New Roman"/>
          <w:color w:val="auto"/>
          <w:sz w:val="24"/>
          <w:szCs w:val="24"/>
        </w:rPr>
        <w:t>černou</w:t>
      </w:r>
      <w:r w:rsidRPr="00EE7D70">
        <w:rPr>
          <w:rFonts w:ascii="Times New Roman" w:hAnsi="Times New Roman"/>
          <w:color w:val="auto"/>
          <w:sz w:val="24"/>
          <w:szCs w:val="24"/>
        </w:rPr>
        <w:t xml:space="preserve"> barvou nazýváme shýbačka. Vodorovná tyč je zavěšena </w:t>
      </w:r>
      <w:proofErr w:type="spellStart"/>
      <w:r w:rsidRPr="00EE7D70">
        <w:rPr>
          <w:rFonts w:ascii="Times New Roman" w:hAnsi="Times New Roman"/>
          <w:color w:val="auto"/>
          <w:sz w:val="24"/>
          <w:szCs w:val="24"/>
        </w:rPr>
        <w:t>kyvně</w:t>
      </w:r>
      <w:proofErr w:type="spellEnd"/>
      <w:r w:rsidRPr="00EE7D70">
        <w:rPr>
          <w:rFonts w:ascii="Times New Roman" w:hAnsi="Times New Roman"/>
          <w:color w:val="auto"/>
          <w:sz w:val="24"/>
          <w:szCs w:val="24"/>
        </w:rPr>
        <w:t xml:space="preserve"> ve vhodné výšce nad hladinou tak, aby umožňovala projetí po sehnutí se závodníka kterékoliv kategorie.</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4.3.2. </w:t>
      </w:r>
      <w:r w:rsidRPr="00EE7D70">
        <w:rPr>
          <w:rFonts w:ascii="Times New Roman" w:hAnsi="Times New Roman"/>
          <w:color w:val="auto"/>
          <w:sz w:val="24"/>
          <w:szCs w:val="24"/>
        </w:rPr>
        <w:t>místo na břehu označené</w:t>
      </w:r>
      <w:r w:rsidRPr="00EE7D70">
        <w:rPr>
          <w:rFonts w:ascii="Times New Roman" w:hAnsi="Times New Roman"/>
          <w:b/>
          <w:color w:val="auto"/>
          <w:sz w:val="24"/>
          <w:szCs w:val="24"/>
        </w:rPr>
        <w:t xml:space="preserve"> </w:t>
      </w:r>
      <w:r w:rsidRPr="00EE7D70">
        <w:rPr>
          <w:rFonts w:ascii="Times New Roman" w:hAnsi="Times New Roman"/>
          <w:color w:val="auto"/>
          <w:sz w:val="24"/>
          <w:szCs w:val="24"/>
        </w:rPr>
        <w:t>tyčemi natřenými střídavě pruhy (délky cca 20 cm) bílou a červenou barvou vzdálenými od sebe cca 5 až 10 m nazýváme povinné přistání.</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4.3.3. </w:t>
      </w:r>
      <w:r w:rsidRPr="00EE7D70">
        <w:rPr>
          <w:rFonts w:ascii="Times New Roman" w:hAnsi="Times New Roman"/>
          <w:color w:val="auto"/>
          <w:sz w:val="24"/>
          <w:szCs w:val="24"/>
        </w:rPr>
        <w:t>místo na řece označené svislými tyčemi natřenými střídavě pruhy (délky cca 20 cm) bílou a černou barvou, vzdálenými od sebe maximálně 30 cm nazýváme xylofon a představuje neprůjezdnou překážku na vodním toku. Šířku takto vyznačeného místa (tj. počet tyčí) stanoví pořadatel.</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4.4.</w:t>
      </w:r>
      <w:r w:rsidRPr="00EE7D70">
        <w:rPr>
          <w:rFonts w:ascii="Times New Roman" w:hAnsi="Times New Roman"/>
          <w:i/>
          <w:iCs/>
          <w:color w:val="auto"/>
          <w:sz w:val="24"/>
          <w:szCs w:val="24"/>
        </w:rPr>
        <w:t xml:space="preserve"> </w:t>
      </w:r>
      <w:r w:rsidRPr="00EE7D70">
        <w:rPr>
          <w:rFonts w:ascii="Times New Roman" w:hAnsi="Times New Roman"/>
          <w:color w:val="auto"/>
          <w:sz w:val="24"/>
          <w:szCs w:val="24"/>
        </w:rPr>
        <w:t>Branky jsou zavěšeny nad vodou tak, aby byl spodní konec tyče minimálně 20 cm nad vodní hladinou. Vlny, válce apod. se tyčí nesmí dotýkat ani s nimi hýbat. Start musí být z vodní hladiny.</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lastRenderedPageBreak/>
        <w:t>4.5.</w:t>
      </w:r>
      <w:r w:rsidRPr="00EE7D70">
        <w:rPr>
          <w:rFonts w:ascii="Times New Roman" w:hAnsi="Times New Roman"/>
          <w:color w:val="auto"/>
          <w:sz w:val="24"/>
          <w:szCs w:val="24"/>
        </w:rPr>
        <w:t xml:space="preserve"> Pořadí bodovaného místa musí být vyznačeno dobře viditelným číslem zavěšeným v horní části branky. Ze strany, kde je číslo branky škrtnuto (šikmo z rohu do rohu), je průjezd branky zakázán</w:t>
      </w:r>
      <w:r w:rsidRPr="004F650F">
        <w:rPr>
          <w:rFonts w:ascii="Times New Roman" w:hAnsi="Times New Roman"/>
          <w:color w:val="auto"/>
          <w:sz w:val="24"/>
          <w:szCs w:val="24"/>
        </w:rPr>
        <w:t xml:space="preserve">. </w:t>
      </w:r>
      <w:r w:rsidR="00C23B90" w:rsidRPr="004F650F">
        <w:rPr>
          <w:rFonts w:ascii="Times New Roman" w:hAnsi="Times New Roman"/>
          <w:color w:val="auto"/>
          <w:sz w:val="24"/>
          <w:szCs w:val="24"/>
        </w:rPr>
        <w:t xml:space="preserve">V případě, že je povodná </w:t>
      </w:r>
      <w:r w:rsidR="00D54487" w:rsidRPr="004F650F">
        <w:rPr>
          <w:rFonts w:ascii="Times New Roman" w:hAnsi="Times New Roman"/>
          <w:color w:val="auto"/>
          <w:sz w:val="24"/>
          <w:szCs w:val="24"/>
        </w:rPr>
        <w:t xml:space="preserve">branka umístěna rovnoběžně </w:t>
      </w:r>
      <w:r w:rsidR="005B28C8" w:rsidRPr="004F650F">
        <w:rPr>
          <w:rFonts w:ascii="Times New Roman" w:hAnsi="Times New Roman"/>
          <w:color w:val="auto"/>
          <w:sz w:val="24"/>
          <w:szCs w:val="24"/>
        </w:rPr>
        <w:t>směrem toku</w:t>
      </w:r>
      <w:r w:rsidR="004F650F" w:rsidRPr="004F650F">
        <w:rPr>
          <w:rFonts w:ascii="Times New Roman" w:hAnsi="Times New Roman"/>
          <w:color w:val="auto"/>
          <w:sz w:val="24"/>
          <w:szCs w:val="24"/>
        </w:rPr>
        <w:t xml:space="preserve">, </w:t>
      </w:r>
      <w:r w:rsidR="00D54487" w:rsidRPr="004F650F">
        <w:rPr>
          <w:rFonts w:ascii="Times New Roman" w:hAnsi="Times New Roman"/>
          <w:color w:val="auto"/>
          <w:sz w:val="24"/>
          <w:szCs w:val="24"/>
        </w:rPr>
        <w:t xml:space="preserve">musí být číslo vždy umístěno na straně zahájení průjezdu, a to tak, aby bylo vidět z dostatečné vzdálenosti. </w:t>
      </w:r>
      <w:r w:rsidRPr="004F650F">
        <w:rPr>
          <w:rFonts w:ascii="Times New Roman" w:hAnsi="Times New Roman"/>
          <w:color w:val="auto"/>
          <w:sz w:val="24"/>
          <w:szCs w:val="24"/>
        </w:rPr>
        <w:t>St</w:t>
      </w:r>
      <w:r w:rsidRPr="00EE7D70">
        <w:rPr>
          <w:rFonts w:ascii="Times New Roman" w:hAnsi="Times New Roman"/>
          <w:color w:val="auto"/>
          <w:sz w:val="24"/>
          <w:szCs w:val="24"/>
        </w:rPr>
        <w:t>artovací branka má číslo 1, cílová branka má poslední číslo v číselné řadě bodovaných míst.</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4.7. </w:t>
      </w:r>
      <w:r w:rsidRPr="00EE7D70">
        <w:rPr>
          <w:rFonts w:ascii="Times New Roman" w:hAnsi="Times New Roman"/>
          <w:color w:val="auto"/>
          <w:sz w:val="24"/>
          <w:szCs w:val="24"/>
        </w:rPr>
        <w:t xml:space="preserve">Trať musí být vytyčena tak, aby byla bodovaná místa dobře viditelná a aby bylo možné objektivní rozhodování. Trať závodu může pořadatel vytyčit pro všechny věkové skupiny stejnou. Rozdělení podle věku provede na výsledkové listině. Pro věkovou skupinu mládeže může trať zkrátit nebo vypustit obtížná bodovaná místa. Bodovaná místa, která jsou pro mládež vypuštěna, jsou z obou stran označena škrtnutým písmenem „M“. Pro věkovou skupinu mládeže je možné vytyčit samostatnou trať. Všechny tyto skutečnosti je pořadatel povinen uvést v propozicích závodu, vyznačit na </w:t>
      </w:r>
      <w:r w:rsidR="00912DDD" w:rsidRPr="00EE7D70">
        <w:rPr>
          <w:rFonts w:ascii="Times New Roman" w:hAnsi="Times New Roman"/>
          <w:color w:val="auto"/>
          <w:sz w:val="24"/>
          <w:szCs w:val="24"/>
        </w:rPr>
        <w:t>schematickém</w:t>
      </w:r>
      <w:r w:rsidRPr="00EE7D70">
        <w:rPr>
          <w:rFonts w:ascii="Times New Roman" w:hAnsi="Times New Roman"/>
          <w:color w:val="auto"/>
          <w:sz w:val="24"/>
          <w:szCs w:val="24"/>
        </w:rPr>
        <w:t xml:space="preserve"> plánu trati a upozornit při výkladu trati.</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4.8.</w:t>
      </w:r>
      <w:r w:rsidRPr="00EE7D70">
        <w:rPr>
          <w:rFonts w:ascii="Times New Roman" w:hAnsi="Times New Roman"/>
          <w:color w:val="auto"/>
          <w:sz w:val="24"/>
          <w:szCs w:val="24"/>
        </w:rPr>
        <w:t xml:space="preserve"> Před vlastním závodem je pořadatel povinen vyvěsit schematicky nakreslenou trať a provést zřetelně výklad trati. Pořadatel má povinnost zakázat sjíždění nebezpečných míst pod sankcí diskvalifikace, což uvede při výkladu trati. Závodník je povinen se seznámit s výkladem trati a případné zákazy respektovat.</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4.9.</w:t>
      </w:r>
      <w:r w:rsidRPr="00EE7D70">
        <w:rPr>
          <w:rFonts w:ascii="Times New Roman" w:hAnsi="Times New Roman"/>
          <w:color w:val="auto"/>
          <w:sz w:val="24"/>
          <w:szCs w:val="24"/>
        </w:rPr>
        <w:t xml:space="preserve"> Brankoviště. Pořadatel je povinen umístit zřetelná návěští (červený praporek o rozměrech min. 30 x 30 cm) před a za bodovacími místy (brankovišti) v potřebné vzdálenosti, nejméně však 20 metrů. </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4.10.</w:t>
      </w:r>
      <w:r w:rsidRPr="00EE7D70">
        <w:rPr>
          <w:rFonts w:ascii="Times New Roman" w:hAnsi="Times New Roman"/>
          <w:color w:val="auto"/>
          <w:sz w:val="24"/>
          <w:szCs w:val="24"/>
        </w:rPr>
        <w:t xml:space="preserve"> Závěrečná loď. Pořadatel je povinen ukončit závod jasně označenou závěrečnou lodí, která má za úkol informovat rozhodčí a závodníky o ukončení soutěže. Tato závěrečná loď vyplouvá nejdříve 15 minut po poslední odstartované lodi a nesmí žádnou závodící loď předjet. Ty lodě, které nejsou schopny z technických či jiných příčin pokračovat, je oprávněna vyzvat, aby odevzdaly startovní číslo a nepokračovaly v závodě.</w:t>
      </w:r>
    </w:p>
    <w:p w:rsidR="002673AA" w:rsidRDefault="002673AA" w:rsidP="00E6510C">
      <w:pPr>
        <w:keepNext/>
        <w:keepLines/>
        <w:rPr>
          <w:rFonts w:eastAsia="Arial"/>
          <w:b/>
          <w:bCs/>
        </w:rPr>
      </w:pPr>
    </w:p>
    <w:p w:rsidR="00E6510C" w:rsidRDefault="00E6510C" w:rsidP="00E6510C">
      <w:pPr>
        <w:keepNext/>
        <w:keepLines/>
        <w:rPr>
          <w:rFonts w:eastAsia="Arial"/>
          <w:b/>
          <w:bCs/>
        </w:rPr>
      </w:pPr>
    </w:p>
    <w:p w:rsidR="00E17FCE" w:rsidRPr="0094246C" w:rsidRDefault="0067766B" w:rsidP="00E6510C">
      <w:pPr>
        <w:pStyle w:val="3Zkladntext8b"/>
        <w:keepNext/>
        <w:keepLines/>
        <w:widowControl/>
        <w:ind w:firstLine="0"/>
        <w:jc w:val="left"/>
        <w:rPr>
          <w:rFonts w:ascii="Times New Roman" w:hAnsi="Times New Roman"/>
          <w:b/>
          <w:bCs/>
          <w:color w:val="auto"/>
          <w:sz w:val="24"/>
          <w:szCs w:val="24"/>
        </w:rPr>
      </w:pPr>
      <w:r w:rsidRPr="00EE7D70">
        <w:rPr>
          <w:rFonts w:ascii="Times New Roman" w:hAnsi="Times New Roman"/>
          <w:b/>
          <w:bCs/>
          <w:color w:val="auto"/>
          <w:sz w:val="24"/>
          <w:szCs w:val="24"/>
        </w:rPr>
        <w:t xml:space="preserve">5. </w:t>
      </w:r>
      <w:r w:rsidR="00E17FCE">
        <w:rPr>
          <w:rFonts w:ascii="Times New Roman" w:hAnsi="Times New Roman"/>
          <w:b/>
          <w:bCs/>
          <w:color w:val="auto"/>
          <w:sz w:val="24"/>
          <w:szCs w:val="24"/>
        </w:rPr>
        <w:t>Způsob a jízdy a b</w:t>
      </w:r>
      <w:r w:rsidRPr="00EE7D70">
        <w:rPr>
          <w:rFonts w:ascii="Times New Roman" w:hAnsi="Times New Roman"/>
          <w:b/>
          <w:bCs/>
          <w:color w:val="auto"/>
          <w:sz w:val="24"/>
          <w:szCs w:val="24"/>
        </w:rPr>
        <w:t>odování</w:t>
      </w:r>
      <w:r w:rsidR="0094246C">
        <w:rPr>
          <w:rFonts w:ascii="Times New Roman" w:hAnsi="Times New Roman"/>
          <w:b/>
          <w:bCs/>
          <w:color w:val="auto"/>
          <w:sz w:val="24"/>
          <w:szCs w:val="24"/>
        </w:rPr>
        <w:br/>
      </w:r>
      <w:r w:rsidR="002F4863">
        <w:rPr>
          <w:rFonts w:ascii="Times New Roman" w:hAnsi="Times New Roman"/>
          <w:b/>
          <w:bCs/>
          <w:color w:val="auto"/>
          <w:sz w:val="24"/>
          <w:szCs w:val="24"/>
        </w:rPr>
        <w:t xml:space="preserve">5.1 </w:t>
      </w:r>
      <w:r w:rsidR="00FA4C0A">
        <w:rPr>
          <w:rFonts w:ascii="Times New Roman" w:hAnsi="Times New Roman"/>
          <w:b/>
          <w:bCs/>
          <w:color w:val="auto"/>
          <w:sz w:val="24"/>
          <w:szCs w:val="24"/>
        </w:rPr>
        <w:t>Způsob jízdy</w:t>
      </w:r>
      <w:r w:rsidR="0094246C">
        <w:rPr>
          <w:rFonts w:ascii="Times New Roman" w:hAnsi="Times New Roman"/>
          <w:b/>
          <w:bCs/>
          <w:color w:val="auto"/>
          <w:sz w:val="24"/>
          <w:szCs w:val="24"/>
        </w:rPr>
        <w:br/>
      </w:r>
      <w:r w:rsidR="00E17FCE">
        <w:rPr>
          <w:rFonts w:ascii="Times New Roman" w:hAnsi="Times New Roman"/>
          <w:b/>
          <w:bCs/>
          <w:color w:val="auto"/>
          <w:sz w:val="24"/>
          <w:szCs w:val="24"/>
        </w:rPr>
        <w:t>5.1</w:t>
      </w:r>
      <w:r w:rsidR="002F4863">
        <w:rPr>
          <w:rFonts w:ascii="Times New Roman" w:hAnsi="Times New Roman"/>
          <w:b/>
          <w:bCs/>
          <w:color w:val="auto"/>
          <w:sz w:val="24"/>
          <w:szCs w:val="24"/>
        </w:rPr>
        <w:t>.1</w:t>
      </w:r>
      <w:r w:rsidR="00E17FCE">
        <w:rPr>
          <w:rFonts w:ascii="Times New Roman" w:hAnsi="Times New Roman"/>
          <w:b/>
          <w:bCs/>
          <w:color w:val="auto"/>
          <w:sz w:val="24"/>
          <w:szCs w:val="24"/>
        </w:rPr>
        <w:tab/>
      </w:r>
      <w:r w:rsidR="00E17FCE" w:rsidRPr="00EE7D70">
        <w:rPr>
          <w:rFonts w:ascii="Times New Roman" w:hAnsi="Times New Roman"/>
          <w:color w:val="auto"/>
          <w:sz w:val="24"/>
          <w:szCs w:val="24"/>
        </w:rPr>
        <w:t>Branky se projíždí v</w:t>
      </w:r>
      <w:r w:rsidR="002F4863">
        <w:rPr>
          <w:rFonts w:ascii="Times New Roman" w:hAnsi="Times New Roman"/>
          <w:color w:val="auto"/>
          <w:sz w:val="24"/>
          <w:szCs w:val="24"/>
        </w:rPr>
        <w:t xml:space="preserve"> jejich číselném pořadí, a to </w:t>
      </w:r>
      <w:r w:rsidR="00E17FCE" w:rsidRPr="00EE7D70">
        <w:rPr>
          <w:rFonts w:ascii="Times New Roman" w:hAnsi="Times New Roman"/>
          <w:color w:val="auto"/>
          <w:sz w:val="24"/>
          <w:szCs w:val="24"/>
        </w:rPr>
        <w:t>z té strany, kde není číslo škrtnuto</w:t>
      </w:r>
      <w:r w:rsidR="00E17FCE">
        <w:rPr>
          <w:rFonts w:ascii="Times New Roman" w:hAnsi="Times New Roman"/>
          <w:color w:val="auto"/>
          <w:sz w:val="24"/>
          <w:szCs w:val="24"/>
        </w:rPr>
        <w:t xml:space="preserve"> (v případě </w:t>
      </w:r>
      <w:r w:rsidR="00E17FCE" w:rsidRPr="004F650F">
        <w:rPr>
          <w:rFonts w:ascii="Times New Roman" w:hAnsi="Times New Roman"/>
          <w:color w:val="auto"/>
          <w:sz w:val="24"/>
          <w:szCs w:val="24"/>
        </w:rPr>
        <w:t>povodn</w:t>
      </w:r>
      <w:r w:rsidR="00E17FCE">
        <w:rPr>
          <w:rFonts w:ascii="Times New Roman" w:hAnsi="Times New Roman"/>
          <w:color w:val="auto"/>
          <w:sz w:val="24"/>
          <w:szCs w:val="24"/>
        </w:rPr>
        <w:t>é</w:t>
      </w:r>
      <w:r w:rsidR="00E17FCE" w:rsidRPr="004F650F">
        <w:rPr>
          <w:rFonts w:ascii="Times New Roman" w:hAnsi="Times New Roman"/>
          <w:color w:val="auto"/>
          <w:sz w:val="24"/>
          <w:szCs w:val="24"/>
        </w:rPr>
        <w:t xml:space="preserve"> brank</w:t>
      </w:r>
      <w:r w:rsidR="00E17FCE">
        <w:rPr>
          <w:rFonts w:ascii="Times New Roman" w:hAnsi="Times New Roman"/>
          <w:color w:val="auto"/>
          <w:sz w:val="24"/>
          <w:szCs w:val="24"/>
        </w:rPr>
        <w:t>y</w:t>
      </w:r>
      <w:r w:rsidR="00E17FCE" w:rsidRPr="004F650F">
        <w:rPr>
          <w:rFonts w:ascii="Times New Roman" w:hAnsi="Times New Roman"/>
          <w:color w:val="auto"/>
          <w:sz w:val="24"/>
          <w:szCs w:val="24"/>
        </w:rPr>
        <w:t xml:space="preserve"> umístěn</w:t>
      </w:r>
      <w:r w:rsidR="00E17FCE">
        <w:rPr>
          <w:rFonts w:ascii="Times New Roman" w:hAnsi="Times New Roman"/>
          <w:color w:val="auto"/>
          <w:sz w:val="24"/>
          <w:szCs w:val="24"/>
        </w:rPr>
        <w:t>é</w:t>
      </w:r>
      <w:r w:rsidR="00E17FCE" w:rsidRPr="004F650F">
        <w:rPr>
          <w:rFonts w:ascii="Times New Roman" w:hAnsi="Times New Roman"/>
          <w:color w:val="auto"/>
          <w:sz w:val="24"/>
          <w:szCs w:val="24"/>
        </w:rPr>
        <w:t xml:space="preserve"> rovnoběžně </w:t>
      </w:r>
      <w:r w:rsidR="00E17FCE">
        <w:rPr>
          <w:rFonts w:ascii="Times New Roman" w:hAnsi="Times New Roman"/>
          <w:color w:val="auto"/>
          <w:sz w:val="24"/>
          <w:szCs w:val="24"/>
        </w:rPr>
        <w:t xml:space="preserve">se </w:t>
      </w:r>
      <w:r w:rsidR="00E17FCE" w:rsidRPr="004F650F">
        <w:rPr>
          <w:rFonts w:ascii="Times New Roman" w:hAnsi="Times New Roman"/>
          <w:color w:val="auto"/>
          <w:sz w:val="24"/>
          <w:szCs w:val="24"/>
        </w:rPr>
        <w:t>směrem toku ze strany umístění čísla)</w:t>
      </w:r>
      <w:r w:rsidR="00E17FCE">
        <w:rPr>
          <w:rFonts w:ascii="Times New Roman" w:hAnsi="Times New Roman"/>
          <w:color w:val="auto"/>
          <w:sz w:val="24"/>
          <w:szCs w:val="24"/>
        </w:rPr>
        <w:t>, a to</w:t>
      </w:r>
      <w:r w:rsidR="00E17FCE" w:rsidRPr="00EE7D70">
        <w:rPr>
          <w:rFonts w:ascii="Times New Roman" w:hAnsi="Times New Roman"/>
          <w:color w:val="auto"/>
          <w:sz w:val="24"/>
          <w:szCs w:val="24"/>
        </w:rPr>
        <w:t xml:space="preserve"> libovolně přímou nebo zpětnou jízdou tak, že loď (nebo její část) a tělo závodníka (přinejmenším celá hlava, u C2</w:t>
      </w:r>
      <w:r w:rsidR="00E17FCE">
        <w:rPr>
          <w:rFonts w:ascii="Times New Roman" w:hAnsi="Times New Roman"/>
          <w:color w:val="auto"/>
          <w:sz w:val="24"/>
          <w:szCs w:val="24"/>
        </w:rPr>
        <w:t>, K2 a GTX</w:t>
      </w:r>
      <w:r w:rsidR="00E17FCE" w:rsidRPr="00EE7D70">
        <w:rPr>
          <w:rFonts w:ascii="Times New Roman" w:hAnsi="Times New Roman"/>
          <w:color w:val="auto"/>
          <w:sz w:val="24"/>
          <w:szCs w:val="24"/>
        </w:rPr>
        <w:t xml:space="preserve"> obou závodníků), </w:t>
      </w:r>
      <w:r w:rsidR="00E17FCE" w:rsidRPr="0060373F">
        <w:rPr>
          <w:rFonts w:ascii="Times New Roman" w:hAnsi="Times New Roman"/>
          <w:color w:val="auto"/>
          <w:sz w:val="24"/>
          <w:szCs w:val="24"/>
          <w:highlight w:val="yellow"/>
        </w:rPr>
        <w:t xml:space="preserve">musí projít </w:t>
      </w:r>
      <w:r w:rsidR="0083645C" w:rsidRPr="0060373F">
        <w:rPr>
          <w:rFonts w:ascii="Times New Roman" w:hAnsi="Times New Roman"/>
          <w:color w:val="auto"/>
          <w:sz w:val="24"/>
          <w:szCs w:val="24"/>
          <w:highlight w:val="yellow"/>
        </w:rPr>
        <w:t>p</w:t>
      </w:r>
      <w:r w:rsidR="0083645C" w:rsidRPr="0060373F">
        <w:rPr>
          <w:rFonts w:ascii="Times New Roman" w:hAnsi="Times New Roman"/>
          <w:color w:val="auto"/>
          <w:sz w:val="24"/>
          <w:szCs w:val="24"/>
          <w:highlight w:val="yellow"/>
        </w:rPr>
        <w:t>lochou</w:t>
      </w:r>
      <w:r w:rsidR="0083645C" w:rsidRPr="0060373F">
        <w:rPr>
          <w:rFonts w:ascii="Times New Roman" w:hAnsi="Times New Roman"/>
          <w:color w:val="auto"/>
          <w:sz w:val="24"/>
          <w:szCs w:val="24"/>
          <w:highlight w:val="yellow"/>
        </w:rPr>
        <w:t xml:space="preserve"> </w:t>
      </w:r>
      <w:r w:rsidR="00E17FCE" w:rsidRPr="0060373F">
        <w:rPr>
          <w:rFonts w:ascii="Times New Roman" w:hAnsi="Times New Roman"/>
          <w:color w:val="auto"/>
          <w:sz w:val="24"/>
          <w:szCs w:val="24"/>
          <w:highlight w:val="yellow"/>
        </w:rPr>
        <w:t>branky a opustit j</w:t>
      </w:r>
      <w:r w:rsidR="0083645C" w:rsidRPr="0060373F">
        <w:rPr>
          <w:rFonts w:ascii="Times New Roman" w:hAnsi="Times New Roman"/>
          <w:color w:val="auto"/>
          <w:sz w:val="24"/>
          <w:szCs w:val="24"/>
          <w:highlight w:val="yellow"/>
        </w:rPr>
        <w:t>i</w:t>
      </w:r>
      <w:r w:rsidR="00E17FCE" w:rsidRPr="0060373F">
        <w:rPr>
          <w:rFonts w:ascii="Times New Roman" w:hAnsi="Times New Roman"/>
          <w:color w:val="auto"/>
          <w:sz w:val="24"/>
          <w:szCs w:val="24"/>
          <w:highlight w:val="yellow"/>
        </w:rPr>
        <w:t xml:space="preserve"> předepsaným směrem</w:t>
      </w:r>
      <w:r w:rsidR="00CE2F97" w:rsidRPr="0060373F">
        <w:rPr>
          <w:rFonts w:ascii="Times New Roman" w:hAnsi="Times New Roman"/>
          <w:color w:val="auto"/>
          <w:sz w:val="24"/>
          <w:szCs w:val="24"/>
          <w:highlight w:val="yellow"/>
        </w:rPr>
        <w:t xml:space="preserve">, přičemž </w:t>
      </w:r>
      <w:r w:rsidR="0083645C" w:rsidRPr="0060373F">
        <w:rPr>
          <w:rFonts w:ascii="Times New Roman" w:hAnsi="Times New Roman"/>
          <w:color w:val="auto"/>
          <w:sz w:val="24"/>
          <w:szCs w:val="24"/>
          <w:highlight w:val="yellow"/>
        </w:rPr>
        <w:t>plochou</w:t>
      </w:r>
      <w:r w:rsidR="00CE2F97" w:rsidRPr="0060373F">
        <w:rPr>
          <w:rFonts w:ascii="Times New Roman" w:hAnsi="Times New Roman"/>
          <w:color w:val="auto"/>
          <w:sz w:val="24"/>
          <w:szCs w:val="24"/>
          <w:highlight w:val="yellow"/>
        </w:rPr>
        <w:t xml:space="preserve"> branky se rozumí plocha ohraničená vodní hladinou, vodorovným ráhnem a </w:t>
      </w:r>
      <w:r w:rsidR="0083645C" w:rsidRPr="0060373F">
        <w:rPr>
          <w:rFonts w:ascii="Times New Roman" w:hAnsi="Times New Roman"/>
          <w:color w:val="auto"/>
          <w:sz w:val="24"/>
          <w:szCs w:val="24"/>
          <w:highlight w:val="yellow"/>
        </w:rPr>
        <w:t xml:space="preserve">osami obou </w:t>
      </w:r>
      <w:r w:rsidR="00CE2F97" w:rsidRPr="0060373F">
        <w:rPr>
          <w:rFonts w:ascii="Times New Roman" w:hAnsi="Times New Roman"/>
          <w:color w:val="auto"/>
          <w:sz w:val="24"/>
          <w:szCs w:val="24"/>
          <w:highlight w:val="yellow"/>
        </w:rPr>
        <w:t>svislý</w:t>
      </w:r>
      <w:r w:rsidR="0083645C" w:rsidRPr="0060373F">
        <w:rPr>
          <w:rFonts w:ascii="Times New Roman" w:hAnsi="Times New Roman"/>
          <w:color w:val="auto"/>
          <w:sz w:val="24"/>
          <w:szCs w:val="24"/>
          <w:highlight w:val="yellow"/>
        </w:rPr>
        <w:t>ch</w:t>
      </w:r>
      <w:r w:rsidR="00CE2F97" w:rsidRPr="0060373F">
        <w:rPr>
          <w:rFonts w:ascii="Times New Roman" w:hAnsi="Times New Roman"/>
          <w:color w:val="auto"/>
          <w:sz w:val="24"/>
          <w:szCs w:val="24"/>
          <w:highlight w:val="yellow"/>
        </w:rPr>
        <w:t xml:space="preserve"> tyč</w:t>
      </w:r>
      <w:r w:rsidR="0083645C" w:rsidRPr="0060373F">
        <w:rPr>
          <w:rFonts w:ascii="Times New Roman" w:hAnsi="Times New Roman"/>
          <w:color w:val="auto"/>
          <w:sz w:val="24"/>
          <w:szCs w:val="24"/>
          <w:highlight w:val="yellow"/>
        </w:rPr>
        <w:t>í</w:t>
      </w:r>
      <w:r w:rsidR="00CE2F97" w:rsidRPr="0060373F">
        <w:rPr>
          <w:rFonts w:ascii="Times New Roman" w:hAnsi="Times New Roman"/>
          <w:color w:val="auto"/>
          <w:sz w:val="24"/>
          <w:szCs w:val="24"/>
          <w:highlight w:val="yellow"/>
        </w:rPr>
        <w:t xml:space="preserve">. </w:t>
      </w:r>
      <w:r w:rsidR="00E17FCE" w:rsidRPr="0060373F">
        <w:rPr>
          <w:rFonts w:ascii="Times New Roman" w:hAnsi="Times New Roman"/>
          <w:color w:val="auto"/>
          <w:sz w:val="24"/>
          <w:szCs w:val="24"/>
          <w:highlight w:val="yellow"/>
        </w:rPr>
        <w:t xml:space="preserve">Podjetí (lodě, pádla, paže) pod tyčkami bez dotyku nemá vliv na posuzování. Loď (nebo její část) se posuzuje jako projíždějící </w:t>
      </w:r>
      <w:r w:rsidR="0083645C" w:rsidRPr="0060373F">
        <w:rPr>
          <w:rFonts w:ascii="Times New Roman" w:hAnsi="Times New Roman"/>
          <w:color w:val="auto"/>
          <w:sz w:val="24"/>
          <w:szCs w:val="24"/>
          <w:highlight w:val="yellow"/>
        </w:rPr>
        <w:t>bránou</w:t>
      </w:r>
      <w:r w:rsidR="00E17FCE" w:rsidRPr="0060373F">
        <w:rPr>
          <w:rFonts w:ascii="Times New Roman" w:hAnsi="Times New Roman"/>
          <w:color w:val="auto"/>
          <w:sz w:val="24"/>
          <w:szCs w:val="24"/>
          <w:highlight w:val="yellow"/>
        </w:rPr>
        <w:t xml:space="preserve"> </w:t>
      </w:r>
      <w:r w:rsidR="00336F4E" w:rsidRPr="0060373F">
        <w:rPr>
          <w:rFonts w:ascii="Times New Roman" w:hAnsi="Times New Roman"/>
          <w:color w:val="auto"/>
          <w:sz w:val="24"/>
          <w:szCs w:val="24"/>
          <w:highlight w:val="yellow"/>
        </w:rPr>
        <w:t xml:space="preserve">až </w:t>
      </w:r>
      <w:r w:rsidR="00E17FCE" w:rsidRPr="0060373F">
        <w:rPr>
          <w:rFonts w:ascii="Times New Roman" w:hAnsi="Times New Roman"/>
          <w:color w:val="auto"/>
          <w:sz w:val="24"/>
          <w:szCs w:val="24"/>
          <w:highlight w:val="yellow"/>
        </w:rPr>
        <w:t xml:space="preserve">v okamžiku, kdy </w:t>
      </w:r>
      <w:r w:rsidR="007C7534" w:rsidRPr="007C7534">
        <w:rPr>
          <w:rFonts w:ascii="Times New Roman" w:hAnsi="Times New Roman"/>
          <w:color w:val="auto"/>
          <w:sz w:val="24"/>
          <w:szCs w:val="24"/>
          <w:highlight w:val="yellow"/>
        </w:rPr>
        <w:t>ploch</w:t>
      </w:r>
      <w:r w:rsidR="007C7534">
        <w:rPr>
          <w:rFonts w:ascii="Times New Roman" w:hAnsi="Times New Roman"/>
          <w:color w:val="auto"/>
          <w:sz w:val="24"/>
          <w:szCs w:val="24"/>
          <w:highlight w:val="yellow"/>
        </w:rPr>
        <w:t xml:space="preserve">ou </w:t>
      </w:r>
      <w:r w:rsidR="007C7534" w:rsidRPr="007C7534">
        <w:rPr>
          <w:rFonts w:ascii="Times New Roman" w:hAnsi="Times New Roman"/>
          <w:color w:val="auto"/>
          <w:sz w:val="24"/>
          <w:szCs w:val="24"/>
          <w:highlight w:val="yellow"/>
        </w:rPr>
        <w:t>branky</w:t>
      </w:r>
      <w:r w:rsidR="0083645C" w:rsidRPr="007C7534">
        <w:rPr>
          <w:rFonts w:ascii="Times New Roman" w:hAnsi="Times New Roman"/>
          <w:color w:val="auto"/>
          <w:sz w:val="24"/>
          <w:szCs w:val="24"/>
          <w:highlight w:val="yellow"/>
        </w:rPr>
        <w:t xml:space="preserve"> </w:t>
      </w:r>
      <w:r w:rsidR="00E17FCE" w:rsidRPr="007C7534">
        <w:rPr>
          <w:rFonts w:ascii="Times New Roman" w:hAnsi="Times New Roman"/>
          <w:color w:val="auto"/>
          <w:sz w:val="24"/>
          <w:szCs w:val="24"/>
          <w:highlight w:val="yellow"/>
        </w:rPr>
        <w:t>pro</w:t>
      </w:r>
      <w:r w:rsidR="007C7534" w:rsidRPr="007C7534">
        <w:rPr>
          <w:rFonts w:ascii="Times New Roman" w:hAnsi="Times New Roman"/>
          <w:color w:val="auto"/>
          <w:sz w:val="24"/>
          <w:szCs w:val="24"/>
          <w:highlight w:val="yellow"/>
        </w:rPr>
        <w:t>nikne</w:t>
      </w:r>
      <w:r w:rsidR="00E17FCE" w:rsidRPr="0060373F">
        <w:rPr>
          <w:rFonts w:ascii="Times New Roman" w:hAnsi="Times New Roman"/>
          <w:color w:val="auto"/>
          <w:sz w:val="24"/>
          <w:szCs w:val="24"/>
          <w:highlight w:val="yellow"/>
        </w:rPr>
        <w:t xml:space="preserve"> trup</w:t>
      </w:r>
      <w:r w:rsidR="00E17FCE" w:rsidRPr="007C7534">
        <w:rPr>
          <w:rFonts w:ascii="Times New Roman" w:hAnsi="Times New Roman"/>
          <w:color w:val="auto"/>
          <w:sz w:val="24"/>
          <w:szCs w:val="24"/>
        </w:rPr>
        <w:t>.</w:t>
      </w:r>
      <w:r w:rsidR="007F72D1">
        <w:rPr>
          <w:rFonts w:ascii="Times New Roman" w:hAnsi="Times New Roman"/>
          <w:color w:val="auto"/>
          <w:sz w:val="24"/>
          <w:szCs w:val="24"/>
        </w:rPr>
        <w:t xml:space="preserve"> </w:t>
      </w:r>
      <w:r w:rsidR="007F72D1" w:rsidRPr="007F72D1">
        <w:rPr>
          <w:rFonts w:ascii="Times New Roman" w:hAnsi="Times New Roman"/>
          <w:color w:val="auto"/>
          <w:sz w:val="24"/>
          <w:szCs w:val="24"/>
        </w:rPr>
        <w:t>Průjezd branky, jejíž tyče byly rozhoupány větrem nebo předchozím závodníkem se posuzuje tak, jako by tyče visely v ideální svislé poloze.</w:t>
      </w:r>
    </w:p>
    <w:p w:rsidR="00E17FCE" w:rsidRPr="00EE7D70" w:rsidRDefault="00E17FCE" w:rsidP="00E6510C">
      <w:pPr>
        <w:keepNext/>
        <w:keepLines/>
      </w:pPr>
      <w:r w:rsidRPr="00EE7D70">
        <w:t>a) Průjezd branky začíná v okamžiku</w:t>
      </w:r>
    </w:p>
    <w:p w:rsidR="00E17FCE" w:rsidRPr="00EE7D70" w:rsidRDefault="00E17FCE" w:rsidP="00E6510C">
      <w:pPr>
        <w:pStyle w:val="Odstavecseseznamem"/>
        <w:keepNext/>
        <w:keepLines/>
        <w:numPr>
          <w:ilvl w:val="0"/>
          <w:numId w:val="15"/>
        </w:numPr>
      </w:pPr>
      <w:r w:rsidRPr="00EE7D70">
        <w:t>kdy trup a hlava závodníka, u C2</w:t>
      </w:r>
      <w:r>
        <w:t>, K2</w:t>
      </w:r>
      <w:r w:rsidRPr="00EE7D70">
        <w:t xml:space="preserve"> a G</w:t>
      </w:r>
      <w:r>
        <w:t>TX</w:t>
      </w:r>
      <w:r w:rsidRPr="00EE7D70">
        <w:t xml:space="preserve"> kteréhokoliv z obou závodníků </w:t>
      </w:r>
      <w:r w:rsidR="007C7534" w:rsidRPr="00EE7D70">
        <w:t>pro</w:t>
      </w:r>
      <w:r w:rsidR="007C7534">
        <w:t>nikne</w:t>
      </w:r>
      <w:r w:rsidR="007C7534" w:rsidRPr="00EE7D70">
        <w:t xml:space="preserve"> </w:t>
      </w:r>
      <w:r w:rsidR="007C7534">
        <w:t xml:space="preserve">plochu </w:t>
      </w:r>
      <w:r w:rsidRPr="00EE7D70">
        <w:t>jakékoliv dosud neabsolvované branky.</w:t>
      </w:r>
      <w:r w:rsidR="00903E80">
        <w:t xml:space="preserve"> Dotek tyče </w:t>
      </w:r>
      <w:r w:rsidR="00F26913">
        <w:t xml:space="preserve">se nepovažuje za </w:t>
      </w:r>
      <w:r w:rsidR="00903E80">
        <w:t>začát</w:t>
      </w:r>
      <w:r w:rsidR="00F26913">
        <w:t>e</w:t>
      </w:r>
      <w:r w:rsidR="00903E80">
        <w:t>k průjezdu.</w:t>
      </w:r>
    </w:p>
    <w:p w:rsidR="00E17FCE" w:rsidRPr="00EE7D70" w:rsidRDefault="00E17FCE" w:rsidP="00E6510C">
      <w:pPr>
        <w:keepNext/>
        <w:keepLines/>
      </w:pPr>
      <w:r w:rsidRPr="00EE7D70">
        <w:t>b) Průjezd branky končí v okamžiku,</w:t>
      </w:r>
    </w:p>
    <w:p w:rsidR="00E17FCE" w:rsidRPr="00EE7D70" w:rsidRDefault="00E17FCE" w:rsidP="00E6510C">
      <w:pPr>
        <w:pStyle w:val="Odstavecseseznamem"/>
        <w:keepNext/>
        <w:keepLines/>
        <w:numPr>
          <w:ilvl w:val="0"/>
          <w:numId w:val="16"/>
        </w:numPr>
      </w:pPr>
      <w:r w:rsidRPr="00EE7D70">
        <w:t>kdy trup a hlava závodníka, u C2</w:t>
      </w:r>
      <w:r>
        <w:t xml:space="preserve">, K2 a </w:t>
      </w:r>
      <w:r w:rsidRPr="00EE7D70">
        <w:t>G</w:t>
      </w:r>
      <w:r>
        <w:t>TX</w:t>
      </w:r>
      <w:r w:rsidRPr="00EE7D70">
        <w:t xml:space="preserve"> obou závodníků opustí </w:t>
      </w:r>
      <w:r w:rsidR="007C7534">
        <w:t>plochu</w:t>
      </w:r>
      <w:r w:rsidRPr="00EE7D70">
        <w:t xml:space="preserve"> právě projížděné branky předepsaným směrem.</w:t>
      </w:r>
    </w:p>
    <w:p w:rsidR="00903E80" w:rsidRPr="00EE7D70" w:rsidRDefault="00903E80" w:rsidP="00E6510C">
      <w:pPr>
        <w:keepNext/>
        <w:keepLines/>
        <w:rPr>
          <w:b/>
          <w:bCs/>
        </w:rPr>
      </w:pPr>
      <w:r>
        <w:rPr>
          <w:b/>
          <w:bCs/>
        </w:rPr>
        <w:lastRenderedPageBreak/>
        <w:t>5.1.2 Start</w:t>
      </w:r>
      <w:r>
        <w:rPr>
          <w:b/>
          <w:bCs/>
        </w:rPr>
        <w:tab/>
      </w:r>
      <w:r w:rsidR="002F617F" w:rsidRPr="002F617F">
        <w:rPr>
          <w:bCs/>
        </w:rPr>
        <w:t>Z</w:t>
      </w:r>
      <w:r w:rsidR="002F617F" w:rsidRPr="002673AA">
        <w:t xml:space="preserve">ávodník je </w:t>
      </w:r>
      <w:r w:rsidR="002F617F">
        <w:t xml:space="preserve">považovaný za odstartovaného, </w:t>
      </w:r>
      <w:r w:rsidR="002F617F" w:rsidRPr="002673AA">
        <w:t xml:space="preserve">když loď a tělo (u C2, K2 a GTX obě těla) projde </w:t>
      </w:r>
      <w:r w:rsidR="007C7534">
        <w:t>plochou</w:t>
      </w:r>
      <w:r w:rsidR="002F617F">
        <w:t xml:space="preserve"> startovní branky</w:t>
      </w:r>
      <w:r w:rsidR="002F617F" w:rsidRPr="002673AA">
        <w:t>.</w:t>
      </w:r>
      <w:r w:rsidR="002F617F">
        <w:t xml:space="preserve"> </w:t>
      </w:r>
      <w:r w:rsidR="00793EBD" w:rsidRPr="00EE7D70">
        <w:t xml:space="preserve">Startování je intervalové na pevně stanovený čas. Interval určí pořadatel a uvede jej nejpozději při výkladu trati. Minimální startovní interval je 30 sekund. </w:t>
      </w:r>
      <w:r w:rsidRPr="00EE7D70">
        <w:t>Ne</w:t>
      </w:r>
      <w:r w:rsidR="00C34F0A">
        <w:t xml:space="preserve">odstartuje-li </w:t>
      </w:r>
      <w:r w:rsidRPr="00EE7D70">
        <w:t xml:space="preserve">závodník </w:t>
      </w:r>
      <w:r w:rsidR="00C34F0A">
        <w:t xml:space="preserve">nejpozději do </w:t>
      </w:r>
      <w:proofErr w:type="gramStart"/>
      <w:r w:rsidR="00C34F0A">
        <w:t>30-ti</w:t>
      </w:r>
      <w:proofErr w:type="gramEnd"/>
      <w:r w:rsidR="00C34F0A">
        <w:t xml:space="preserve"> vteřin po</w:t>
      </w:r>
      <w:r w:rsidRPr="00EE7D70">
        <w:t xml:space="preserve"> čase určeném </w:t>
      </w:r>
      <w:r w:rsidR="0091414B">
        <w:t xml:space="preserve">jeho </w:t>
      </w:r>
      <w:r w:rsidRPr="00EE7D70">
        <w:t>startovním</w:t>
      </w:r>
      <w:r w:rsidR="0091414B">
        <w:t>u</w:t>
      </w:r>
      <w:r w:rsidRPr="00EE7D70">
        <w:t xml:space="preserve"> čísl</w:t>
      </w:r>
      <w:r w:rsidR="0091414B">
        <w:t>u</w:t>
      </w:r>
      <w:r w:rsidRPr="00EE7D70">
        <w:t xml:space="preserve">, může odjet na trať později, ale jen </w:t>
      </w:r>
      <w:r w:rsidR="00C34F0A">
        <w:t>v čase, který mu určí startér</w:t>
      </w:r>
      <w:r w:rsidR="0091414B">
        <w:t xml:space="preserve">. </w:t>
      </w:r>
      <w:r w:rsidR="002F617F">
        <w:t xml:space="preserve">Dosažený čas </w:t>
      </w:r>
      <w:r w:rsidR="00935434">
        <w:t xml:space="preserve">je </w:t>
      </w:r>
      <w:r w:rsidR="002F617F">
        <w:t xml:space="preserve">takto zpozdilému </w:t>
      </w:r>
      <w:r w:rsidRPr="00EE7D70">
        <w:t>závodník</w:t>
      </w:r>
      <w:r w:rsidR="00935434">
        <w:t>u</w:t>
      </w:r>
      <w:r w:rsidRPr="00EE7D70">
        <w:t xml:space="preserve"> </w:t>
      </w:r>
      <w:r w:rsidR="002F617F">
        <w:t xml:space="preserve">vypočítán jako </w:t>
      </w:r>
      <w:r w:rsidRPr="00EE7D70">
        <w:t>rozdíl mezi časem v cíli a původně plánovaným startovním časem</w:t>
      </w:r>
      <w:r w:rsidR="00515180">
        <w:t>,</w:t>
      </w:r>
      <w:r w:rsidR="0091414B">
        <w:t xml:space="preserve"> zároveň je penalizován </w:t>
      </w:r>
      <w:proofErr w:type="gramStart"/>
      <w:r w:rsidR="0091414B">
        <w:t>20-ti</w:t>
      </w:r>
      <w:proofErr w:type="gramEnd"/>
      <w:r w:rsidR="0091414B">
        <w:t xml:space="preserve"> trestnými body</w:t>
      </w:r>
      <w:r w:rsidRPr="00EE7D70">
        <w:t xml:space="preserve">. </w:t>
      </w:r>
      <w:r w:rsidR="00C34F0A" w:rsidRPr="00EE7D70">
        <w:t>Závodník je povinen se seznámit s nákresem trati</w:t>
      </w:r>
      <w:r w:rsidR="0091414B">
        <w:t>, časem</w:t>
      </w:r>
      <w:r w:rsidR="00C34F0A" w:rsidRPr="00EE7D70">
        <w:t xml:space="preserve"> a způsobem startu, který určí pořadatel. </w:t>
      </w:r>
      <w:r w:rsidR="00C34F0A" w:rsidRPr="00EE7D70">
        <w:rPr>
          <w:rStyle w:val="Zdraznn"/>
          <w:bCs/>
          <w:i w:val="0"/>
        </w:rPr>
        <w:t>Pořadatel je oprávněn přerušit startování z technických důvodů (např. dojde-li ke stržení branky). Pořadí startujících se tím nemění, dojde pouze k posunu startovních časů.</w:t>
      </w:r>
    </w:p>
    <w:p w:rsidR="00FA4C0A"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2F4863">
        <w:rPr>
          <w:rFonts w:ascii="Times New Roman" w:hAnsi="Times New Roman"/>
          <w:b/>
          <w:bCs/>
          <w:color w:val="auto"/>
          <w:sz w:val="24"/>
          <w:szCs w:val="24"/>
        </w:rPr>
        <w:t>1.</w:t>
      </w:r>
      <w:r w:rsidR="007F72D1">
        <w:rPr>
          <w:rFonts w:ascii="Times New Roman" w:hAnsi="Times New Roman"/>
          <w:b/>
          <w:bCs/>
          <w:color w:val="auto"/>
          <w:sz w:val="24"/>
          <w:szCs w:val="24"/>
        </w:rPr>
        <w:t>3</w:t>
      </w:r>
      <w:r w:rsidR="00FA4C0A">
        <w:rPr>
          <w:rFonts w:ascii="Times New Roman" w:hAnsi="Times New Roman"/>
          <w:color w:val="auto"/>
          <w:sz w:val="24"/>
          <w:szCs w:val="24"/>
        </w:rPr>
        <w:tab/>
      </w:r>
      <w:r w:rsidR="00FA4C0A" w:rsidRPr="007F72D1">
        <w:rPr>
          <w:rFonts w:ascii="Times New Roman" w:hAnsi="Times New Roman"/>
          <w:b/>
          <w:color w:val="auto"/>
          <w:sz w:val="24"/>
          <w:szCs w:val="24"/>
        </w:rPr>
        <w:t xml:space="preserve">Branky </w:t>
      </w:r>
      <w:proofErr w:type="gramStart"/>
      <w:r w:rsidR="00FA4C0A" w:rsidRPr="007F72D1">
        <w:rPr>
          <w:rFonts w:ascii="Times New Roman" w:hAnsi="Times New Roman"/>
          <w:b/>
          <w:color w:val="auto"/>
          <w:sz w:val="24"/>
          <w:szCs w:val="24"/>
        </w:rPr>
        <w:t>povodné</w:t>
      </w:r>
      <w:r w:rsidR="00FA4C0A">
        <w:rPr>
          <w:rFonts w:ascii="Times New Roman" w:hAnsi="Times New Roman"/>
          <w:color w:val="auto"/>
          <w:sz w:val="24"/>
          <w:szCs w:val="24"/>
        </w:rPr>
        <w:t xml:space="preserve"> - s</w:t>
      </w:r>
      <w:r w:rsidR="00FA4C0A" w:rsidRPr="00EE7D70">
        <w:rPr>
          <w:rFonts w:ascii="Times New Roman" w:hAnsi="Times New Roman"/>
          <w:color w:val="auto"/>
          <w:sz w:val="24"/>
          <w:szCs w:val="24"/>
        </w:rPr>
        <w:t>měr</w:t>
      </w:r>
      <w:proofErr w:type="gramEnd"/>
      <w:r w:rsidR="00FA4C0A" w:rsidRPr="00EE7D70">
        <w:rPr>
          <w:rFonts w:ascii="Times New Roman" w:hAnsi="Times New Roman"/>
          <w:color w:val="auto"/>
          <w:sz w:val="24"/>
          <w:szCs w:val="24"/>
        </w:rPr>
        <w:t xml:space="preserve"> jízdy lodi v těchto brankách je totožný se směrem vodního toku.</w:t>
      </w:r>
      <w:r w:rsidR="00FA4C0A">
        <w:rPr>
          <w:rFonts w:ascii="Times New Roman" w:hAnsi="Times New Roman"/>
          <w:color w:val="auto"/>
          <w:sz w:val="24"/>
          <w:szCs w:val="24"/>
        </w:rPr>
        <w:t xml:space="preserve"> </w:t>
      </w:r>
      <w:r w:rsidR="00FA4C0A" w:rsidRPr="004F650F">
        <w:rPr>
          <w:rFonts w:ascii="Times New Roman" w:hAnsi="Times New Roman"/>
          <w:color w:val="auto"/>
          <w:sz w:val="24"/>
          <w:szCs w:val="24"/>
        </w:rPr>
        <w:t xml:space="preserve">Speciálním případem této branky </w:t>
      </w:r>
      <w:r w:rsidR="00FA4C0A">
        <w:rPr>
          <w:rFonts w:ascii="Times New Roman" w:hAnsi="Times New Roman"/>
          <w:color w:val="auto"/>
          <w:sz w:val="24"/>
          <w:szCs w:val="24"/>
        </w:rPr>
        <w:t xml:space="preserve">je </w:t>
      </w:r>
      <w:r w:rsidR="00FA4C0A" w:rsidRPr="004F650F">
        <w:rPr>
          <w:rFonts w:ascii="Times New Roman" w:hAnsi="Times New Roman"/>
          <w:color w:val="auto"/>
          <w:sz w:val="24"/>
          <w:szCs w:val="24"/>
        </w:rPr>
        <w:t>povodná branka, která je umístěna rovnoběžně se směrem vodního toku a projíždí se šikmo po směru vodního toku</w:t>
      </w:r>
      <w:r w:rsidR="00FA4C0A">
        <w:rPr>
          <w:rFonts w:ascii="Times New Roman" w:hAnsi="Times New Roman"/>
          <w:color w:val="auto"/>
          <w:sz w:val="24"/>
          <w:szCs w:val="24"/>
        </w:rPr>
        <w:t xml:space="preserve"> ze strany umístění čísla.</w:t>
      </w:r>
    </w:p>
    <w:p w:rsidR="00FA4C0A" w:rsidRDefault="00E17FCE" w:rsidP="00E6510C">
      <w:pPr>
        <w:pStyle w:val="3Zkladntext8b"/>
        <w:keepNext/>
        <w:keepLines/>
        <w:widowControl/>
        <w:ind w:firstLine="0"/>
        <w:jc w:val="left"/>
        <w:rPr>
          <w:rFonts w:ascii="Times New Roman" w:hAnsi="Times New Roman"/>
          <w:color w:val="auto"/>
          <w:sz w:val="24"/>
          <w:szCs w:val="24"/>
        </w:rPr>
      </w:pPr>
      <w:r w:rsidRPr="007F72D1">
        <w:rPr>
          <w:rFonts w:ascii="Times New Roman" w:hAnsi="Times New Roman"/>
          <w:b/>
          <w:color w:val="auto"/>
          <w:sz w:val="24"/>
          <w:szCs w:val="24"/>
        </w:rPr>
        <w:t>5.</w:t>
      </w:r>
      <w:r w:rsidR="002F4863" w:rsidRPr="007F72D1">
        <w:rPr>
          <w:rFonts w:ascii="Times New Roman" w:hAnsi="Times New Roman"/>
          <w:b/>
          <w:color w:val="auto"/>
          <w:sz w:val="24"/>
          <w:szCs w:val="24"/>
        </w:rPr>
        <w:t>1.</w:t>
      </w:r>
      <w:r w:rsidRPr="007F72D1">
        <w:rPr>
          <w:rFonts w:ascii="Times New Roman" w:hAnsi="Times New Roman"/>
          <w:b/>
          <w:color w:val="auto"/>
          <w:sz w:val="24"/>
          <w:szCs w:val="24"/>
        </w:rPr>
        <w:t>3</w:t>
      </w:r>
      <w:r w:rsidR="00FA4C0A" w:rsidRPr="007F72D1">
        <w:rPr>
          <w:rFonts w:ascii="Times New Roman" w:hAnsi="Times New Roman"/>
          <w:b/>
          <w:color w:val="auto"/>
          <w:sz w:val="24"/>
          <w:szCs w:val="24"/>
        </w:rPr>
        <w:tab/>
        <w:t xml:space="preserve">Branky </w:t>
      </w:r>
      <w:proofErr w:type="gramStart"/>
      <w:r w:rsidR="00FA4C0A" w:rsidRPr="007F72D1">
        <w:rPr>
          <w:rFonts w:ascii="Times New Roman" w:hAnsi="Times New Roman"/>
          <w:b/>
          <w:color w:val="auto"/>
          <w:sz w:val="24"/>
          <w:szCs w:val="24"/>
        </w:rPr>
        <w:t>protivodné</w:t>
      </w:r>
      <w:r w:rsidR="00FA4C0A">
        <w:rPr>
          <w:rFonts w:ascii="Times New Roman" w:hAnsi="Times New Roman"/>
          <w:color w:val="auto"/>
          <w:sz w:val="24"/>
          <w:szCs w:val="24"/>
        </w:rPr>
        <w:t xml:space="preserve"> - s</w:t>
      </w:r>
      <w:r w:rsidR="00FA4C0A" w:rsidRPr="00EE7D70">
        <w:rPr>
          <w:rFonts w:ascii="Times New Roman" w:hAnsi="Times New Roman"/>
          <w:color w:val="auto"/>
          <w:sz w:val="24"/>
          <w:szCs w:val="24"/>
        </w:rPr>
        <w:t>měr</w:t>
      </w:r>
      <w:proofErr w:type="gramEnd"/>
      <w:r w:rsidR="00FA4C0A" w:rsidRPr="00EE7D70">
        <w:rPr>
          <w:rFonts w:ascii="Times New Roman" w:hAnsi="Times New Roman"/>
          <w:color w:val="auto"/>
          <w:sz w:val="24"/>
          <w:szCs w:val="24"/>
        </w:rPr>
        <w:t xml:space="preserve"> jízdy lodi v těchto brankách je proti směru vodního toku.</w:t>
      </w:r>
    </w:p>
    <w:p w:rsidR="00FA4C0A" w:rsidRDefault="00E17FCE" w:rsidP="00E6510C">
      <w:pPr>
        <w:pStyle w:val="3Zkladntext8b"/>
        <w:keepNext/>
        <w:keepLines/>
        <w:widowControl/>
        <w:ind w:firstLine="0"/>
        <w:jc w:val="left"/>
        <w:rPr>
          <w:rFonts w:ascii="Times New Roman" w:hAnsi="Times New Roman"/>
          <w:color w:val="auto"/>
          <w:sz w:val="24"/>
          <w:szCs w:val="24"/>
        </w:rPr>
      </w:pPr>
      <w:r w:rsidRPr="007F72D1">
        <w:rPr>
          <w:rFonts w:ascii="Times New Roman" w:hAnsi="Times New Roman"/>
          <w:b/>
          <w:color w:val="auto"/>
          <w:sz w:val="24"/>
          <w:szCs w:val="24"/>
        </w:rPr>
        <w:t>5.</w:t>
      </w:r>
      <w:r w:rsidR="002F4863" w:rsidRPr="007F72D1">
        <w:rPr>
          <w:rFonts w:ascii="Times New Roman" w:hAnsi="Times New Roman"/>
          <w:b/>
          <w:color w:val="auto"/>
          <w:sz w:val="24"/>
          <w:szCs w:val="24"/>
        </w:rPr>
        <w:t>1.</w:t>
      </w:r>
      <w:r w:rsidRPr="007F72D1">
        <w:rPr>
          <w:rFonts w:ascii="Times New Roman" w:hAnsi="Times New Roman"/>
          <w:b/>
          <w:color w:val="auto"/>
          <w:sz w:val="24"/>
          <w:szCs w:val="24"/>
        </w:rPr>
        <w:t>4</w:t>
      </w:r>
      <w:r w:rsidR="00FA4C0A" w:rsidRPr="007F72D1">
        <w:rPr>
          <w:rFonts w:ascii="Times New Roman" w:hAnsi="Times New Roman"/>
          <w:b/>
          <w:color w:val="auto"/>
          <w:sz w:val="24"/>
          <w:szCs w:val="24"/>
        </w:rPr>
        <w:tab/>
      </w:r>
      <w:proofErr w:type="gramStart"/>
      <w:r w:rsidR="00FA4C0A" w:rsidRPr="007F72D1">
        <w:rPr>
          <w:rFonts w:ascii="Times New Roman" w:hAnsi="Times New Roman"/>
          <w:b/>
          <w:color w:val="auto"/>
          <w:sz w:val="24"/>
          <w:szCs w:val="24"/>
        </w:rPr>
        <w:t>Shýbačka</w:t>
      </w:r>
      <w:r w:rsidR="00FA4C0A">
        <w:rPr>
          <w:rFonts w:ascii="Times New Roman" w:hAnsi="Times New Roman"/>
          <w:color w:val="auto"/>
          <w:sz w:val="24"/>
          <w:szCs w:val="24"/>
        </w:rPr>
        <w:t xml:space="preserve"> - </w:t>
      </w:r>
      <w:r w:rsidR="00FA4C0A" w:rsidRPr="00EE7D70">
        <w:rPr>
          <w:rFonts w:ascii="Times New Roman" w:hAnsi="Times New Roman"/>
          <w:color w:val="auto"/>
          <w:sz w:val="24"/>
          <w:szCs w:val="24"/>
        </w:rPr>
        <w:t>Směr</w:t>
      </w:r>
      <w:proofErr w:type="gramEnd"/>
      <w:r w:rsidR="00FA4C0A" w:rsidRPr="00EE7D70">
        <w:rPr>
          <w:rFonts w:ascii="Times New Roman" w:hAnsi="Times New Roman"/>
          <w:color w:val="auto"/>
          <w:sz w:val="24"/>
          <w:szCs w:val="24"/>
        </w:rPr>
        <w:t xml:space="preserve"> jízdy lodi v těchto brankách je totožný se směrem vodního toku</w:t>
      </w:r>
      <w:r w:rsidR="00FA4C0A">
        <w:rPr>
          <w:rFonts w:ascii="Times New Roman" w:hAnsi="Times New Roman"/>
          <w:color w:val="auto"/>
          <w:sz w:val="24"/>
          <w:szCs w:val="24"/>
        </w:rPr>
        <w:t xml:space="preserve">, závodník se nesmí </w:t>
      </w:r>
      <w:r>
        <w:rPr>
          <w:rFonts w:ascii="Times New Roman" w:hAnsi="Times New Roman"/>
          <w:color w:val="auto"/>
          <w:sz w:val="24"/>
          <w:szCs w:val="24"/>
        </w:rPr>
        <w:t>dotknout</w:t>
      </w:r>
      <w:r w:rsidR="00FA4C0A">
        <w:rPr>
          <w:rFonts w:ascii="Times New Roman" w:hAnsi="Times New Roman"/>
          <w:color w:val="auto"/>
          <w:sz w:val="24"/>
          <w:szCs w:val="24"/>
        </w:rPr>
        <w:t xml:space="preserve"> vodorovné tyče.</w:t>
      </w:r>
    </w:p>
    <w:p w:rsidR="00E17FCE" w:rsidRDefault="00E17FCE" w:rsidP="00E6510C">
      <w:pPr>
        <w:keepNext/>
        <w:keepLines/>
      </w:pPr>
      <w:r w:rsidRPr="007F72D1">
        <w:rPr>
          <w:b/>
        </w:rPr>
        <w:t>5.</w:t>
      </w:r>
      <w:r w:rsidR="002F4863" w:rsidRPr="007F72D1">
        <w:rPr>
          <w:b/>
        </w:rPr>
        <w:t>1.5</w:t>
      </w:r>
      <w:r w:rsidRPr="007F72D1">
        <w:rPr>
          <w:b/>
        </w:rPr>
        <w:tab/>
        <w:t xml:space="preserve">Povinné </w:t>
      </w:r>
      <w:proofErr w:type="gramStart"/>
      <w:r w:rsidRPr="007F72D1">
        <w:rPr>
          <w:b/>
        </w:rPr>
        <w:t>přistání</w:t>
      </w:r>
      <w:r>
        <w:t xml:space="preserve"> - p</w:t>
      </w:r>
      <w:r w:rsidRPr="00EE7D70">
        <w:t>ovinné</w:t>
      </w:r>
      <w:proofErr w:type="gramEnd"/>
      <w:r w:rsidRPr="00EE7D70">
        <w:t xml:space="preserve"> přistání závodník splní tím, že v místě označeném jako povinné přistání zajede ke břehu, uvede loď do klidu a dotkne</w:t>
      </w:r>
      <w:r w:rsidR="002673AA">
        <w:t xml:space="preserve"> se</w:t>
      </w:r>
      <w:r w:rsidRPr="00EE7D70">
        <w:t xml:space="preserve"> břehu rukou nebo pádlem. V kategorii C2</w:t>
      </w:r>
      <w:r>
        <w:t xml:space="preserve">, K2 </w:t>
      </w:r>
      <w:r w:rsidRPr="00EE7D70">
        <w:t>nebo G</w:t>
      </w:r>
      <w:r>
        <w:t>TX</w:t>
      </w:r>
      <w:r w:rsidR="002F617F">
        <w:t xml:space="preserve"> stačí dote</w:t>
      </w:r>
      <w:r w:rsidRPr="00EE7D70">
        <w:t>k 1 člena posádky.</w:t>
      </w:r>
    </w:p>
    <w:p w:rsidR="00E17FCE" w:rsidRDefault="00E17FCE" w:rsidP="00E6510C">
      <w:pPr>
        <w:keepNext/>
        <w:keepLines/>
      </w:pPr>
      <w:r w:rsidRPr="007F72D1">
        <w:rPr>
          <w:b/>
        </w:rPr>
        <w:t>5.</w:t>
      </w:r>
      <w:r w:rsidR="002F4863" w:rsidRPr="007F72D1">
        <w:rPr>
          <w:b/>
        </w:rPr>
        <w:t>1.6</w:t>
      </w:r>
      <w:r w:rsidRPr="007F72D1">
        <w:rPr>
          <w:b/>
        </w:rPr>
        <w:tab/>
      </w:r>
      <w:proofErr w:type="gramStart"/>
      <w:r w:rsidRPr="007F72D1">
        <w:rPr>
          <w:b/>
        </w:rPr>
        <w:t>Xylofon</w:t>
      </w:r>
      <w:r>
        <w:t xml:space="preserve"> </w:t>
      </w:r>
      <w:r w:rsidR="002673AA">
        <w:t xml:space="preserve">- </w:t>
      </w:r>
      <w:r w:rsidR="002F4863">
        <w:t>představuje</w:t>
      </w:r>
      <w:proofErr w:type="gramEnd"/>
      <w:r w:rsidR="002F4863">
        <w:t xml:space="preserve"> přírodní překážku, kterou není možné projet</w:t>
      </w:r>
      <w:r w:rsidR="00336F4E">
        <w:t>.</w:t>
      </w:r>
    </w:p>
    <w:p w:rsidR="002E70DA" w:rsidRDefault="002E70DA" w:rsidP="00E6510C">
      <w:pPr>
        <w:keepNext/>
        <w:keepLines/>
      </w:pPr>
      <w:r w:rsidRPr="007C7534">
        <w:rPr>
          <w:b/>
          <w:highlight w:val="yellow"/>
        </w:rPr>
        <w:t>5.1.7</w:t>
      </w:r>
      <w:r w:rsidRPr="007C7534">
        <w:rPr>
          <w:b/>
          <w:highlight w:val="yellow"/>
        </w:rPr>
        <w:tab/>
        <w:t>Povinné přenášení</w:t>
      </w:r>
      <w:r w:rsidRPr="007C7534">
        <w:rPr>
          <w:highlight w:val="yellow"/>
        </w:rPr>
        <w:t xml:space="preserve"> –</w:t>
      </w:r>
      <w:r w:rsidR="00323F05" w:rsidRPr="007C7534">
        <w:rPr>
          <w:highlight w:val="yellow"/>
        </w:rPr>
        <w:t xml:space="preserve"> je místo, kter</w:t>
      </w:r>
      <w:r w:rsidR="007C7534">
        <w:rPr>
          <w:highlight w:val="yellow"/>
        </w:rPr>
        <w:t>ým z jakéhokoliv důvodu není možné projíždět.</w:t>
      </w:r>
      <w:r w:rsidR="00323F05" w:rsidRPr="007C7534">
        <w:rPr>
          <w:highlight w:val="yellow"/>
        </w:rPr>
        <w:t xml:space="preserve"> V tomto místě jsou závodníci povinni přistát, vystoupit z lodi a místo přenést. Na povinné přenášení je pořadatel povinen upozornit při výkladu trati a rovněž jej vhodným způsobem označit i na toku.</w:t>
      </w:r>
    </w:p>
    <w:p w:rsidR="007F72D1" w:rsidRPr="002673AA" w:rsidRDefault="007F72D1" w:rsidP="00E6510C">
      <w:pPr>
        <w:keepNext/>
        <w:keepLines/>
      </w:pPr>
      <w:r w:rsidRPr="002673AA">
        <w:rPr>
          <w:b/>
        </w:rPr>
        <w:t>5.1.</w:t>
      </w:r>
      <w:r w:rsidR="00323F05">
        <w:rPr>
          <w:b/>
        </w:rPr>
        <w:t>8</w:t>
      </w:r>
      <w:r w:rsidRPr="002673AA">
        <w:rPr>
          <w:b/>
        </w:rPr>
        <w:tab/>
      </w:r>
      <w:r w:rsidR="0094246C" w:rsidRPr="002673AA">
        <w:rPr>
          <w:b/>
        </w:rPr>
        <w:t>Cíl</w:t>
      </w:r>
      <w:r w:rsidR="0094246C">
        <w:rPr>
          <w:b/>
        </w:rPr>
        <w:t xml:space="preserve"> </w:t>
      </w:r>
      <w:r w:rsidR="0094246C" w:rsidRPr="0094246C">
        <w:t>– závodníkova</w:t>
      </w:r>
      <w:r w:rsidR="002673AA" w:rsidRPr="002673AA">
        <w:t xml:space="preserve"> jízda je ukončena, když loď a tělo (u C2, K2 a GTX obě těla) projde </w:t>
      </w:r>
      <w:r w:rsidR="00171125">
        <w:t>plochou</w:t>
      </w:r>
      <w:r w:rsidR="002673AA" w:rsidRPr="002673AA">
        <w:t xml:space="preserve"> </w:t>
      </w:r>
      <w:r w:rsidR="002673AA">
        <w:t>cílové branky</w:t>
      </w:r>
      <w:r w:rsidR="002673AA" w:rsidRPr="002673AA">
        <w:t>.</w:t>
      </w:r>
    </w:p>
    <w:p w:rsidR="00E17FCE" w:rsidRDefault="00E17FCE" w:rsidP="00E6510C">
      <w:pPr>
        <w:pStyle w:val="3Zkladntext8b"/>
        <w:keepNext/>
        <w:keepLines/>
        <w:widowControl/>
        <w:ind w:firstLine="0"/>
        <w:jc w:val="left"/>
        <w:rPr>
          <w:rFonts w:ascii="Times New Roman" w:hAnsi="Times New Roman"/>
          <w:color w:val="auto"/>
          <w:sz w:val="24"/>
          <w:szCs w:val="24"/>
        </w:rPr>
      </w:pPr>
    </w:p>
    <w:p w:rsidR="002F4863" w:rsidRDefault="002F4863" w:rsidP="00E6510C">
      <w:pPr>
        <w:pStyle w:val="3Zkladntext8b"/>
        <w:keepNext/>
        <w:keepLines/>
        <w:widowControl/>
        <w:ind w:firstLine="0"/>
        <w:jc w:val="left"/>
        <w:rPr>
          <w:rFonts w:ascii="Times New Roman" w:hAnsi="Times New Roman"/>
          <w:b/>
          <w:color w:val="auto"/>
          <w:sz w:val="24"/>
          <w:szCs w:val="24"/>
        </w:rPr>
      </w:pPr>
      <w:r>
        <w:rPr>
          <w:rFonts w:ascii="Times New Roman" w:hAnsi="Times New Roman"/>
          <w:b/>
          <w:color w:val="auto"/>
          <w:sz w:val="24"/>
          <w:szCs w:val="24"/>
        </w:rPr>
        <w:t xml:space="preserve">5.2 </w:t>
      </w:r>
      <w:r w:rsidRPr="00BD00D1">
        <w:rPr>
          <w:rFonts w:ascii="Times New Roman" w:hAnsi="Times New Roman"/>
          <w:b/>
          <w:color w:val="auto"/>
          <w:sz w:val="24"/>
          <w:szCs w:val="24"/>
        </w:rPr>
        <w:t>Bodování</w:t>
      </w:r>
    </w:p>
    <w:p w:rsidR="00A33ABB" w:rsidRPr="000446DB" w:rsidRDefault="00A33ABB" w:rsidP="00E6510C">
      <w:pPr>
        <w:keepNext/>
        <w:keepLines/>
        <w:rPr>
          <w:b/>
        </w:rPr>
      </w:pPr>
      <w:r w:rsidRPr="000446DB">
        <w:rPr>
          <w:b/>
        </w:rPr>
        <w:t xml:space="preserve">Ve sporných případech se </w:t>
      </w:r>
      <w:r>
        <w:rPr>
          <w:b/>
        </w:rPr>
        <w:t xml:space="preserve">vždy </w:t>
      </w:r>
      <w:r w:rsidRPr="000446DB">
        <w:rPr>
          <w:b/>
        </w:rPr>
        <w:t xml:space="preserve">rozhoduje ve prospěch </w:t>
      </w:r>
      <w:proofErr w:type="gramStart"/>
      <w:r w:rsidRPr="000446DB">
        <w:rPr>
          <w:b/>
        </w:rPr>
        <w:t>závodníka</w:t>
      </w:r>
      <w:r>
        <w:rPr>
          <w:b/>
        </w:rPr>
        <w:t xml:space="preserve"> !!!</w:t>
      </w:r>
      <w:proofErr w:type="gramEnd"/>
    </w:p>
    <w:p w:rsidR="001F270C" w:rsidRDefault="00FA4C0A" w:rsidP="00E6510C">
      <w:pPr>
        <w:pStyle w:val="3Zkladntext8b"/>
        <w:keepNext/>
        <w:keepLines/>
        <w:widowControl/>
        <w:ind w:firstLine="0"/>
        <w:jc w:val="left"/>
        <w:rPr>
          <w:rFonts w:ascii="Times New Roman" w:hAnsi="Times New Roman"/>
          <w:color w:val="auto"/>
          <w:sz w:val="24"/>
          <w:szCs w:val="24"/>
        </w:rPr>
      </w:pPr>
      <w:r w:rsidRPr="002673AA">
        <w:rPr>
          <w:rFonts w:ascii="Times New Roman" w:hAnsi="Times New Roman"/>
          <w:b/>
          <w:color w:val="auto"/>
          <w:sz w:val="24"/>
          <w:szCs w:val="24"/>
        </w:rPr>
        <w:t>5.2</w:t>
      </w:r>
      <w:r w:rsidR="00A33ABB" w:rsidRPr="002673AA">
        <w:rPr>
          <w:rFonts w:ascii="Times New Roman" w:hAnsi="Times New Roman"/>
          <w:b/>
          <w:color w:val="auto"/>
          <w:sz w:val="24"/>
          <w:szCs w:val="24"/>
        </w:rPr>
        <w:t>.1</w:t>
      </w:r>
      <w:r>
        <w:rPr>
          <w:rFonts w:ascii="Times New Roman" w:hAnsi="Times New Roman"/>
          <w:color w:val="auto"/>
          <w:sz w:val="24"/>
          <w:szCs w:val="24"/>
        </w:rPr>
        <w:tab/>
      </w:r>
      <w:r w:rsidR="0067766B" w:rsidRPr="001F270C">
        <w:rPr>
          <w:rFonts w:ascii="Times New Roman" w:hAnsi="Times New Roman"/>
          <w:b/>
          <w:color w:val="auto"/>
          <w:sz w:val="24"/>
          <w:szCs w:val="24"/>
          <w:u w:val="single"/>
        </w:rPr>
        <w:t>0 trestných bodů</w:t>
      </w:r>
      <w:r w:rsidR="0067766B" w:rsidRPr="00EE7D70">
        <w:rPr>
          <w:rFonts w:ascii="Times New Roman" w:hAnsi="Times New Roman"/>
          <w:color w:val="auto"/>
          <w:sz w:val="24"/>
          <w:szCs w:val="24"/>
        </w:rPr>
        <w:t xml:space="preserve"> (</w:t>
      </w:r>
      <w:proofErr w:type="spellStart"/>
      <w:r w:rsidR="0067766B" w:rsidRPr="00EE7D70">
        <w:rPr>
          <w:rFonts w:ascii="Times New Roman" w:hAnsi="Times New Roman"/>
          <w:color w:val="auto"/>
          <w:sz w:val="24"/>
          <w:szCs w:val="24"/>
        </w:rPr>
        <w:t>t.b</w:t>
      </w:r>
      <w:proofErr w:type="spellEnd"/>
      <w:r w:rsidR="0067766B" w:rsidRPr="00EE7D70">
        <w:rPr>
          <w:rFonts w:ascii="Times New Roman" w:hAnsi="Times New Roman"/>
          <w:color w:val="auto"/>
          <w:sz w:val="24"/>
          <w:szCs w:val="24"/>
        </w:rPr>
        <w:t>.)</w:t>
      </w:r>
    </w:p>
    <w:p w:rsidR="00E22ED7" w:rsidRDefault="001F270C" w:rsidP="00E6510C">
      <w:pPr>
        <w:pStyle w:val="3Zkladntext8b"/>
        <w:keepNext/>
        <w:keepLines/>
        <w:widowControl/>
        <w:numPr>
          <w:ilvl w:val="0"/>
          <w:numId w:val="19"/>
        </w:numPr>
        <w:jc w:val="left"/>
        <w:rPr>
          <w:rFonts w:ascii="Times New Roman" w:hAnsi="Times New Roman"/>
          <w:color w:val="auto"/>
          <w:sz w:val="24"/>
          <w:szCs w:val="24"/>
        </w:rPr>
      </w:pPr>
      <w:r>
        <w:rPr>
          <w:rFonts w:ascii="Times New Roman" w:hAnsi="Times New Roman"/>
          <w:color w:val="auto"/>
          <w:sz w:val="24"/>
          <w:szCs w:val="24"/>
        </w:rPr>
        <w:t>Č</w:t>
      </w:r>
      <w:r w:rsidR="0067766B" w:rsidRPr="00EE7D70">
        <w:rPr>
          <w:rFonts w:ascii="Times New Roman" w:hAnsi="Times New Roman"/>
          <w:color w:val="auto"/>
          <w:sz w:val="24"/>
          <w:szCs w:val="24"/>
        </w:rPr>
        <w:t xml:space="preserve">isté projetí, loď projela v souladu s bodem č. </w:t>
      </w:r>
      <w:r w:rsidR="00A33ABB">
        <w:rPr>
          <w:rFonts w:ascii="Times New Roman" w:hAnsi="Times New Roman"/>
          <w:color w:val="auto"/>
          <w:sz w:val="24"/>
          <w:szCs w:val="24"/>
        </w:rPr>
        <w:t>5.1.1</w:t>
      </w:r>
      <w:r w:rsidR="0067766B" w:rsidRPr="00EE7D70">
        <w:rPr>
          <w:rFonts w:ascii="Times New Roman" w:hAnsi="Times New Roman"/>
          <w:color w:val="auto"/>
          <w:sz w:val="24"/>
          <w:szCs w:val="24"/>
        </w:rPr>
        <w:t xml:space="preserve"> bez dotyků tyčí.</w:t>
      </w:r>
    </w:p>
    <w:p w:rsidR="00E22ED7" w:rsidRDefault="0067766B" w:rsidP="00E6510C">
      <w:pPr>
        <w:pStyle w:val="3Zkladntext8b"/>
        <w:keepNext/>
        <w:keepLines/>
        <w:widowControl/>
        <w:numPr>
          <w:ilvl w:val="0"/>
          <w:numId w:val="19"/>
        </w:numPr>
        <w:jc w:val="left"/>
        <w:rPr>
          <w:rFonts w:ascii="Times New Roman" w:hAnsi="Times New Roman"/>
          <w:color w:val="auto"/>
          <w:sz w:val="24"/>
          <w:szCs w:val="24"/>
        </w:rPr>
      </w:pPr>
      <w:r w:rsidRPr="00EE7D70">
        <w:rPr>
          <w:rFonts w:ascii="Times New Roman" w:hAnsi="Times New Roman"/>
          <w:color w:val="auto"/>
          <w:sz w:val="24"/>
          <w:szCs w:val="24"/>
        </w:rPr>
        <w:t>Za čisté projetí je považováno</w:t>
      </w:r>
      <w:r w:rsidR="004F650F">
        <w:rPr>
          <w:rFonts w:ascii="Times New Roman" w:hAnsi="Times New Roman"/>
          <w:color w:val="auto"/>
          <w:sz w:val="24"/>
          <w:szCs w:val="24"/>
        </w:rPr>
        <w:t xml:space="preserve"> i to</w:t>
      </w:r>
      <w:r w:rsidRPr="00EE7D70">
        <w:rPr>
          <w:rFonts w:ascii="Times New Roman" w:hAnsi="Times New Roman"/>
          <w:color w:val="auto"/>
          <w:sz w:val="24"/>
          <w:szCs w:val="24"/>
        </w:rPr>
        <w:t>, když se závodník</w:t>
      </w:r>
      <w:r w:rsidR="00E22ED7">
        <w:rPr>
          <w:rFonts w:ascii="Times New Roman" w:hAnsi="Times New Roman"/>
          <w:color w:val="auto"/>
          <w:sz w:val="24"/>
          <w:szCs w:val="24"/>
        </w:rPr>
        <w:t xml:space="preserve">, </w:t>
      </w:r>
      <w:r w:rsidRPr="00EE7D70">
        <w:rPr>
          <w:rFonts w:ascii="Times New Roman" w:hAnsi="Times New Roman"/>
          <w:color w:val="auto"/>
          <w:sz w:val="24"/>
          <w:szCs w:val="24"/>
        </w:rPr>
        <w:t>loď</w:t>
      </w:r>
      <w:r w:rsidR="00E22ED7">
        <w:rPr>
          <w:rFonts w:ascii="Times New Roman" w:hAnsi="Times New Roman"/>
          <w:color w:val="auto"/>
          <w:sz w:val="24"/>
          <w:szCs w:val="24"/>
        </w:rPr>
        <w:t xml:space="preserve"> nebo</w:t>
      </w:r>
      <w:r w:rsidRPr="00EE7D70">
        <w:rPr>
          <w:rFonts w:ascii="Times New Roman" w:hAnsi="Times New Roman"/>
          <w:color w:val="auto"/>
          <w:sz w:val="24"/>
          <w:szCs w:val="24"/>
        </w:rPr>
        <w:t xml:space="preserve"> pádlo dotk</w:t>
      </w:r>
      <w:r w:rsidR="00E22ED7">
        <w:rPr>
          <w:rFonts w:ascii="Times New Roman" w:hAnsi="Times New Roman"/>
          <w:color w:val="auto"/>
          <w:sz w:val="24"/>
          <w:szCs w:val="24"/>
        </w:rPr>
        <w:t>ne</w:t>
      </w:r>
      <w:r w:rsidRPr="00EE7D70">
        <w:rPr>
          <w:rFonts w:ascii="Times New Roman" w:hAnsi="Times New Roman"/>
          <w:color w:val="auto"/>
          <w:sz w:val="24"/>
          <w:szCs w:val="24"/>
        </w:rPr>
        <w:t xml:space="preserve"> tyče rozhoupané závodníkem jedoucím před ním, větrem a</w:t>
      </w:r>
      <w:r w:rsidR="00E22ED7">
        <w:rPr>
          <w:rFonts w:ascii="Times New Roman" w:hAnsi="Times New Roman"/>
          <w:color w:val="auto"/>
          <w:sz w:val="24"/>
          <w:szCs w:val="24"/>
        </w:rPr>
        <w:t xml:space="preserve"> </w:t>
      </w:r>
      <w:r w:rsidRPr="00EE7D70">
        <w:rPr>
          <w:rFonts w:ascii="Times New Roman" w:hAnsi="Times New Roman"/>
          <w:color w:val="auto"/>
          <w:sz w:val="24"/>
          <w:szCs w:val="24"/>
        </w:rPr>
        <w:t>pod</w:t>
      </w:r>
      <w:r w:rsidR="00E22ED7">
        <w:rPr>
          <w:rFonts w:ascii="Times New Roman" w:hAnsi="Times New Roman"/>
          <w:color w:val="auto"/>
          <w:sz w:val="24"/>
          <w:szCs w:val="24"/>
        </w:rPr>
        <w:t>obně, a to za splnění podmínky, že</w:t>
      </w:r>
      <w:r w:rsidRPr="00EE7D70">
        <w:rPr>
          <w:rFonts w:ascii="Times New Roman" w:hAnsi="Times New Roman"/>
          <w:color w:val="auto"/>
          <w:sz w:val="24"/>
          <w:szCs w:val="24"/>
        </w:rPr>
        <w:t xml:space="preserve"> se nachází v p</w:t>
      </w:r>
      <w:r w:rsidR="00171125">
        <w:rPr>
          <w:rFonts w:ascii="Times New Roman" w:hAnsi="Times New Roman"/>
          <w:color w:val="auto"/>
          <w:sz w:val="24"/>
          <w:szCs w:val="24"/>
        </w:rPr>
        <w:t>loše</w:t>
      </w:r>
      <w:r w:rsidRPr="00EE7D70">
        <w:rPr>
          <w:rFonts w:ascii="Times New Roman" w:hAnsi="Times New Roman"/>
          <w:color w:val="auto"/>
          <w:sz w:val="24"/>
          <w:szCs w:val="24"/>
        </w:rPr>
        <w:t xml:space="preserve"> vymezené pomyslnými tyčemi v ideální svislé poloze</w:t>
      </w:r>
      <w:r w:rsidR="00E22ED7">
        <w:rPr>
          <w:rFonts w:ascii="Times New Roman" w:hAnsi="Times New Roman"/>
          <w:color w:val="auto"/>
          <w:sz w:val="24"/>
          <w:szCs w:val="24"/>
        </w:rPr>
        <w:t>.</w:t>
      </w:r>
    </w:p>
    <w:p w:rsidR="00E22ED7" w:rsidRDefault="00E22ED7" w:rsidP="00E6510C">
      <w:pPr>
        <w:pStyle w:val="3Zkladntext8b"/>
        <w:keepNext/>
        <w:keepLines/>
        <w:widowControl/>
        <w:numPr>
          <w:ilvl w:val="0"/>
          <w:numId w:val="19"/>
        </w:numPr>
        <w:jc w:val="left"/>
        <w:rPr>
          <w:rFonts w:ascii="Times New Roman" w:hAnsi="Times New Roman"/>
          <w:color w:val="auto"/>
          <w:sz w:val="24"/>
          <w:szCs w:val="24"/>
        </w:rPr>
      </w:pPr>
      <w:r>
        <w:rPr>
          <w:rFonts w:ascii="Times New Roman" w:hAnsi="Times New Roman"/>
          <w:color w:val="auto"/>
          <w:sz w:val="24"/>
          <w:szCs w:val="24"/>
        </w:rPr>
        <w:t>Z</w:t>
      </w:r>
      <w:r w:rsidR="0067766B" w:rsidRPr="00EE7D70">
        <w:rPr>
          <w:rFonts w:ascii="Times New Roman" w:hAnsi="Times New Roman"/>
          <w:color w:val="auto"/>
          <w:sz w:val="24"/>
          <w:szCs w:val="24"/>
        </w:rPr>
        <w:t>a čist</w:t>
      </w:r>
      <w:r w:rsidR="006A0CEF">
        <w:rPr>
          <w:rFonts w:ascii="Times New Roman" w:hAnsi="Times New Roman"/>
          <w:color w:val="auto"/>
          <w:sz w:val="24"/>
          <w:szCs w:val="24"/>
        </w:rPr>
        <w:t>é</w:t>
      </w:r>
      <w:r w:rsidR="0067766B" w:rsidRPr="00EE7D70">
        <w:rPr>
          <w:rFonts w:ascii="Times New Roman" w:hAnsi="Times New Roman"/>
          <w:color w:val="auto"/>
          <w:sz w:val="24"/>
          <w:szCs w:val="24"/>
        </w:rPr>
        <w:t xml:space="preserve"> pr</w:t>
      </w:r>
      <w:r w:rsidR="001F270C">
        <w:rPr>
          <w:rFonts w:ascii="Times New Roman" w:hAnsi="Times New Roman"/>
          <w:color w:val="auto"/>
          <w:sz w:val="24"/>
          <w:szCs w:val="24"/>
        </w:rPr>
        <w:t>ojetí</w:t>
      </w:r>
      <w:r w:rsidR="0067766B" w:rsidRPr="00EE7D70">
        <w:rPr>
          <w:rFonts w:ascii="Times New Roman" w:hAnsi="Times New Roman"/>
          <w:color w:val="auto"/>
          <w:sz w:val="24"/>
          <w:szCs w:val="24"/>
        </w:rPr>
        <w:t xml:space="preserve"> </w:t>
      </w:r>
      <w:r>
        <w:rPr>
          <w:rFonts w:ascii="Times New Roman" w:hAnsi="Times New Roman"/>
          <w:color w:val="auto"/>
          <w:sz w:val="24"/>
          <w:szCs w:val="24"/>
        </w:rPr>
        <w:t xml:space="preserve">je rovněž </w:t>
      </w:r>
      <w:r w:rsidR="0067766B" w:rsidRPr="00EE7D70">
        <w:rPr>
          <w:rFonts w:ascii="Times New Roman" w:hAnsi="Times New Roman"/>
          <w:color w:val="auto"/>
          <w:sz w:val="24"/>
          <w:szCs w:val="24"/>
        </w:rPr>
        <w:t xml:space="preserve">považována situace, kdy </w:t>
      </w:r>
      <w:r>
        <w:rPr>
          <w:rFonts w:ascii="Times New Roman" w:hAnsi="Times New Roman"/>
          <w:color w:val="auto"/>
          <w:sz w:val="24"/>
          <w:szCs w:val="24"/>
        </w:rPr>
        <w:t xml:space="preserve">je závodník v průběhu </w:t>
      </w:r>
      <w:r w:rsidR="0067766B" w:rsidRPr="00EE7D70">
        <w:rPr>
          <w:rFonts w:ascii="Times New Roman" w:hAnsi="Times New Roman"/>
          <w:color w:val="auto"/>
          <w:sz w:val="24"/>
          <w:szCs w:val="24"/>
        </w:rPr>
        <w:t xml:space="preserve">správného </w:t>
      </w:r>
      <w:r w:rsidR="006A0CEF">
        <w:rPr>
          <w:rFonts w:ascii="Times New Roman" w:hAnsi="Times New Roman"/>
          <w:color w:val="auto"/>
          <w:sz w:val="24"/>
          <w:szCs w:val="24"/>
        </w:rPr>
        <w:t>proj</w:t>
      </w:r>
      <w:r w:rsidR="00056F1D">
        <w:rPr>
          <w:rFonts w:ascii="Times New Roman" w:hAnsi="Times New Roman"/>
          <w:color w:val="auto"/>
          <w:sz w:val="24"/>
          <w:szCs w:val="24"/>
        </w:rPr>
        <w:t>íždění branky</w:t>
      </w:r>
      <w:r w:rsidR="006A0CEF" w:rsidRPr="00EE7D70">
        <w:rPr>
          <w:rFonts w:ascii="Times New Roman" w:hAnsi="Times New Roman"/>
          <w:color w:val="auto"/>
          <w:sz w:val="24"/>
          <w:szCs w:val="24"/>
        </w:rPr>
        <w:t xml:space="preserve"> </w:t>
      </w:r>
      <w:r w:rsidR="0067766B" w:rsidRPr="00EE7D70">
        <w:rPr>
          <w:rFonts w:ascii="Times New Roman" w:hAnsi="Times New Roman"/>
          <w:color w:val="auto"/>
          <w:sz w:val="24"/>
          <w:szCs w:val="24"/>
        </w:rPr>
        <w:t>vytlačen cizím tělesem (např. raftem)</w:t>
      </w:r>
      <w:r>
        <w:rPr>
          <w:rFonts w:ascii="Times New Roman" w:hAnsi="Times New Roman"/>
          <w:color w:val="auto"/>
          <w:sz w:val="24"/>
          <w:szCs w:val="24"/>
        </w:rPr>
        <w:t xml:space="preserve"> mimo</w:t>
      </w:r>
      <w:r w:rsidR="00171125">
        <w:rPr>
          <w:rFonts w:ascii="Times New Roman" w:hAnsi="Times New Roman"/>
          <w:color w:val="auto"/>
          <w:sz w:val="24"/>
          <w:szCs w:val="24"/>
        </w:rPr>
        <w:t xml:space="preserve"> branku</w:t>
      </w:r>
      <w:r w:rsidR="00056F1D">
        <w:rPr>
          <w:rFonts w:ascii="Times New Roman" w:hAnsi="Times New Roman"/>
          <w:color w:val="auto"/>
          <w:sz w:val="24"/>
          <w:szCs w:val="24"/>
        </w:rPr>
        <w:t>.</w:t>
      </w:r>
    </w:p>
    <w:p w:rsidR="0067766B" w:rsidRPr="00EE7D70" w:rsidRDefault="0067766B" w:rsidP="00E6510C">
      <w:pPr>
        <w:pStyle w:val="3Zkladntext8b"/>
        <w:keepNext/>
        <w:keepLines/>
        <w:widowControl/>
        <w:numPr>
          <w:ilvl w:val="0"/>
          <w:numId w:val="19"/>
        </w:numPr>
        <w:jc w:val="left"/>
        <w:rPr>
          <w:rFonts w:ascii="Times New Roman" w:hAnsi="Times New Roman"/>
          <w:color w:val="auto"/>
          <w:sz w:val="24"/>
          <w:szCs w:val="24"/>
        </w:rPr>
      </w:pPr>
      <w:r w:rsidRPr="00EE7D70">
        <w:rPr>
          <w:rFonts w:ascii="Times New Roman" w:hAnsi="Times New Roman"/>
          <w:color w:val="auto"/>
          <w:sz w:val="24"/>
          <w:szCs w:val="24"/>
        </w:rPr>
        <w:t xml:space="preserve">Beztrestným je </w:t>
      </w:r>
      <w:r w:rsidR="00E22ED7">
        <w:rPr>
          <w:rFonts w:ascii="Times New Roman" w:hAnsi="Times New Roman"/>
          <w:color w:val="auto"/>
          <w:sz w:val="24"/>
          <w:szCs w:val="24"/>
        </w:rPr>
        <w:t>také</w:t>
      </w:r>
      <w:r w:rsidRPr="00EE7D70">
        <w:rPr>
          <w:rFonts w:ascii="Times New Roman" w:hAnsi="Times New Roman"/>
          <w:color w:val="auto"/>
          <w:sz w:val="24"/>
          <w:szCs w:val="24"/>
        </w:rPr>
        <w:t xml:space="preserve"> opuštění lod</w:t>
      </w:r>
      <w:r w:rsidR="00E22ED7">
        <w:rPr>
          <w:rFonts w:ascii="Times New Roman" w:hAnsi="Times New Roman"/>
          <w:color w:val="auto"/>
          <w:sz w:val="24"/>
          <w:szCs w:val="24"/>
        </w:rPr>
        <w:t>i</w:t>
      </w:r>
      <w:r w:rsidRPr="00EE7D70">
        <w:rPr>
          <w:rFonts w:ascii="Times New Roman" w:hAnsi="Times New Roman"/>
          <w:color w:val="auto"/>
          <w:sz w:val="24"/>
          <w:szCs w:val="24"/>
        </w:rPr>
        <w:t xml:space="preserve"> v brankovišti, učiní-li tak soutěžící vysloveně proto, aby včas pomohl zvrhnuté lodi a její posádce, kdy jeho včasný zásah zabrání možnosti úrazu, poškození či ztrátě lodi nebo dokonce utonutí závodníka.</w:t>
      </w:r>
    </w:p>
    <w:p w:rsidR="001F270C"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 5.2</w:t>
      </w:r>
      <w:r w:rsidRPr="00E22ED7">
        <w:rPr>
          <w:rFonts w:ascii="Times New Roman" w:hAnsi="Times New Roman"/>
          <w:b/>
          <w:bCs/>
          <w:color w:val="auto"/>
          <w:sz w:val="24"/>
          <w:szCs w:val="24"/>
        </w:rPr>
        <w:t>.</w:t>
      </w:r>
      <w:r w:rsidR="00A33ABB">
        <w:rPr>
          <w:rFonts w:ascii="Times New Roman" w:hAnsi="Times New Roman"/>
          <w:b/>
          <w:bCs/>
          <w:color w:val="auto"/>
          <w:sz w:val="24"/>
          <w:szCs w:val="24"/>
        </w:rPr>
        <w:t>2</w:t>
      </w:r>
      <w:r w:rsidR="00E40966" w:rsidRPr="00E22ED7">
        <w:rPr>
          <w:rFonts w:ascii="Times New Roman" w:hAnsi="Times New Roman"/>
          <w:b/>
          <w:color w:val="auto"/>
          <w:sz w:val="24"/>
          <w:szCs w:val="24"/>
        </w:rPr>
        <w:t xml:space="preserve"> </w:t>
      </w:r>
      <w:r w:rsidR="00E40966" w:rsidRPr="001F270C">
        <w:rPr>
          <w:rFonts w:ascii="Times New Roman" w:hAnsi="Times New Roman"/>
          <w:b/>
          <w:color w:val="auto"/>
          <w:sz w:val="24"/>
          <w:szCs w:val="24"/>
          <w:u w:val="single"/>
        </w:rPr>
        <w:t>5</w:t>
      </w:r>
      <w:r w:rsidR="00E40966" w:rsidRPr="001F270C">
        <w:rPr>
          <w:rFonts w:ascii="Times New Roman" w:hAnsi="Times New Roman"/>
          <w:b/>
          <w:color w:val="FF0000"/>
          <w:sz w:val="24"/>
          <w:szCs w:val="24"/>
          <w:u w:val="single"/>
        </w:rPr>
        <w:t xml:space="preserve"> </w:t>
      </w:r>
      <w:r w:rsidR="00D54487" w:rsidRPr="001F270C">
        <w:rPr>
          <w:rFonts w:ascii="Times New Roman" w:hAnsi="Times New Roman"/>
          <w:b/>
          <w:color w:val="auto"/>
          <w:sz w:val="24"/>
          <w:szCs w:val="24"/>
          <w:u w:val="single"/>
        </w:rPr>
        <w:t>trestných bodů</w:t>
      </w:r>
    </w:p>
    <w:p w:rsidR="001F270C" w:rsidRDefault="001F270C" w:rsidP="00E6510C">
      <w:pPr>
        <w:pStyle w:val="3Zkladntext8b"/>
        <w:keepNext/>
        <w:keepLines/>
        <w:widowControl/>
        <w:numPr>
          <w:ilvl w:val="0"/>
          <w:numId w:val="17"/>
        </w:numPr>
        <w:ind w:left="709" w:hanging="425"/>
        <w:jc w:val="left"/>
        <w:rPr>
          <w:rFonts w:ascii="Times New Roman" w:hAnsi="Times New Roman"/>
          <w:color w:val="auto"/>
          <w:sz w:val="24"/>
          <w:szCs w:val="24"/>
        </w:rPr>
      </w:pPr>
      <w:r>
        <w:rPr>
          <w:rFonts w:ascii="Times New Roman" w:hAnsi="Times New Roman"/>
          <w:color w:val="auto"/>
          <w:sz w:val="24"/>
          <w:szCs w:val="24"/>
        </w:rPr>
        <w:t>L</w:t>
      </w:r>
      <w:r w:rsidR="0067766B" w:rsidRPr="001F270C">
        <w:rPr>
          <w:rFonts w:ascii="Times New Roman" w:hAnsi="Times New Roman"/>
          <w:color w:val="auto"/>
          <w:sz w:val="24"/>
          <w:szCs w:val="24"/>
        </w:rPr>
        <w:t xml:space="preserve">oď projela brankou v souladu s pravidly, ale loď, pádlo, tělo, hlava nebo výstroj závodníka se dotkly (jednou nebo vícekrát) jedné nebo obou </w:t>
      </w:r>
      <w:r w:rsidR="00056F1D">
        <w:rPr>
          <w:rFonts w:ascii="Times New Roman" w:hAnsi="Times New Roman"/>
          <w:color w:val="auto"/>
          <w:sz w:val="24"/>
          <w:szCs w:val="24"/>
        </w:rPr>
        <w:t xml:space="preserve">svislých </w:t>
      </w:r>
      <w:r w:rsidR="0067766B" w:rsidRPr="001F270C">
        <w:rPr>
          <w:rFonts w:ascii="Times New Roman" w:hAnsi="Times New Roman"/>
          <w:color w:val="auto"/>
          <w:sz w:val="24"/>
          <w:szCs w:val="24"/>
        </w:rPr>
        <w:t>tyčí</w:t>
      </w:r>
      <w:r w:rsidR="00056F1D">
        <w:rPr>
          <w:rFonts w:ascii="Times New Roman" w:hAnsi="Times New Roman"/>
          <w:color w:val="auto"/>
          <w:sz w:val="24"/>
          <w:szCs w:val="24"/>
        </w:rPr>
        <w:t xml:space="preserve"> branky</w:t>
      </w:r>
      <w:r w:rsidR="00AE1C15">
        <w:rPr>
          <w:rFonts w:ascii="Times New Roman" w:hAnsi="Times New Roman"/>
          <w:color w:val="auto"/>
          <w:sz w:val="24"/>
          <w:szCs w:val="24"/>
        </w:rPr>
        <w:t>,</w:t>
      </w:r>
      <w:r w:rsidR="0067766B" w:rsidRPr="001F270C">
        <w:rPr>
          <w:rFonts w:ascii="Times New Roman" w:hAnsi="Times New Roman"/>
          <w:color w:val="auto"/>
          <w:sz w:val="24"/>
          <w:szCs w:val="24"/>
        </w:rPr>
        <w:t xml:space="preserve"> nebo vodorovné tyče ve shýbačce.</w:t>
      </w:r>
    </w:p>
    <w:p w:rsidR="00056F1D" w:rsidRPr="00AE1C15" w:rsidRDefault="00056F1D" w:rsidP="00E6510C">
      <w:pPr>
        <w:pStyle w:val="3Zkladntext8b"/>
        <w:keepNext/>
        <w:keepLines/>
        <w:widowControl/>
        <w:numPr>
          <w:ilvl w:val="0"/>
          <w:numId w:val="17"/>
        </w:numPr>
        <w:ind w:left="709" w:hanging="425"/>
        <w:jc w:val="left"/>
        <w:rPr>
          <w:rFonts w:ascii="Times New Roman" w:hAnsi="Times New Roman"/>
          <w:color w:val="auto"/>
          <w:sz w:val="24"/>
          <w:szCs w:val="24"/>
          <w:highlight w:val="yellow"/>
        </w:rPr>
      </w:pPr>
      <w:r w:rsidRPr="00AE1C15">
        <w:rPr>
          <w:rFonts w:ascii="Times New Roman" w:hAnsi="Times New Roman"/>
          <w:color w:val="auto"/>
          <w:sz w:val="24"/>
          <w:szCs w:val="24"/>
          <w:highlight w:val="yellow"/>
        </w:rPr>
        <w:t>loď, pádlo, tělo, hlava nebo výstroj závodníka se dotkly (jednou nebo vícekrát)</w:t>
      </w:r>
      <w:r w:rsidRPr="00AE1C15">
        <w:rPr>
          <w:rFonts w:ascii="Times New Roman" w:hAnsi="Times New Roman"/>
          <w:color w:val="auto"/>
          <w:sz w:val="24"/>
          <w:szCs w:val="24"/>
          <w:highlight w:val="yellow"/>
        </w:rPr>
        <w:t xml:space="preserve"> </w:t>
      </w:r>
      <w:r w:rsidRPr="00AE1C15">
        <w:rPr>
          <w:rFonts w:ascii="Times New Roman" w:hAnsi="Times New Roman"/>
          <w:color w:val="auto"/>
          <w:sz w:val="24"/>
          <w:szCs w:val="24"/>
          <w:highlight w:val="yellow"/>
        </w:rPr>
        <w:t>jakékoliv z tyčí xylofonu</w:t>
      </w:r>
      <w:r w:rsidRPr="00AE1C15">
        <w:rPr>
          <w:rFonts w:ascii="Times New Roman" w:hAnsi="Times New Roman"/>
          <w:color w:val="auto"/>
          <w:sz w:val="24"/>
          <w:szCs w:val="24"/>
          <w:highlight w:val="yellow"/>
        </w:rPr>
        <w:t xml:space="preserve"> </w:t>
      </w:r>
    </w:p>
    <w:p w:rsidR="00E22ED7" w:rsidRPr="001F270C" w:rsidRDefault="001F270C" w:rsidP="00E6510C">
      <w:pPr>
        <w:pStyle w:val="3Zkladntext8b"/>
        <w:keepNext/>
        <w:keepLines/>
        <w:widowControl/>
        <w:numPr>
          <w:ilvl w:val="0"/>
          <w:numId w:val="17"/>
        </w:numPr>
        <w:ind w:left="709" w:hanging="425"/>
        <w:jc w:val="left"/>
        <w:rPr>
          <w:rFonts w:ascii="Times New Roman" w:hAnsi="Times New Roman"/>
          <w:color w:val="auto"/>
          <w:sz w:val="24"/>
          <w:szCs w:val="24"/>
        </w:rPr>
      </w:pPr>
      <w:r w:rsidRPr="001F270C">
        <w:rPr>
          <w:rFonts w:ascii="Times New Roman" w:hAnsi="Times New Roman"/>
          <w:color w:val="auto"/>
          <w:sz w:val="24"/>
          <w:szCs w:val="24"/>
        </w:rPr>
        <w:t>Trestné body se započítávají, i když došlo k dotyku před projetím, či po projetí branky.</w:t>
      </w:r>
    </w:p>
    <w:p w:rsidR="0067766B" w:rsidRPr="002673AA" w:rsidRDefault="00161F8E" w:rsidP="00E6510C">
      <w:pPr>
        <w:pStyle w:val="3Zkladntext8b"/>
        <w:keepNext/>
        <w:keepLines/>
        <w:widowControl/>
        <w:numPr>
          <w:ilvl w:val="0"/>
          <w:numId w:val="17"/>
        </w:numPr>
        <w:ind w:left="709" w:hanging="425"/>
        <w:jc w:val="left"/>
        <w:rPr>
          <w:rFonts w:ascii="Times New Roman" w:hAnsi="Times New Roman"/>
          <w:sz w:val="24"/>
          <w:szCs w:val="24"/>
        </w:rPr>
      </w:pPr>
      <w:r w:rsidRPr="00EE7D70">
        <w:rPr>
          <w:rFonts w:ascii="Times New Roman" w:hAnsi="Times New Roman"/>
          <w:color w:val="auto"/>
          <w:sz w:val="24"/>
          <w:szCs w:val="24"/>
        </w:rPr>
        <w:t>5</w:t>
      </w:r>
      <w:r w:rsidR="00E40966" w:rsidRPr="002673AA">
        <w:rPr>
          <w:rFonts w:ascii="Times New Roman" w:hAnsi="Times New Roman"/>
          <w:b/>
          <w:color w:val="FF0000"/>
          <w:sz w:val="24"/>
          <w:szCs w:val="24"/>
        </w:rPr>
        <w:t xml:space="preserve"> </w:t>
      </w:r>
      <w:r w:rsidR="00525ACC" w:rsidRPr="00056F1D">
        <w:rPr>
          <w:rFonts w:ascii="Times New Roman" w:hAnsi="Times New Roman"/>
          <w:color w:val="auto"/>
          <w:sz w:val="24"/>
          <w:szCs w:val="24"/>
        </w:rPr>
        <w:t xml:space="preserve">trestných </w:t>
      </w:r>
      <w:r w:rsidR="00056F1D" w:rsidRPr="00056F1D">
        <w:rPr>
          <w:rFonts w:ascii="Times New Roman" w:hAnsi="Times New Roman"/>
          <w:color w:val="auto"/>
          <w:sz w:val="24"/>
          <w:szCs w:val="24"/>
        </w:rPr>
        <w:t>bodů</w:t>
      </w:r>
      <w:r w:rsidR="00056F1D" w:rsidRPr="00056F1D">
        <w:rPr>
          <w:rFonts w:ascii="Times New Roman" w:hAnsi="Times New Roman"/>
          <w:b/>
          <w:color w:val="auto"/>
          <w:sz w:val="24"/>
          <w:szCs w:val="24"/>
        </w:rPr>
        <w:t xml:space="preserve"> </w:t>
      </w:r>
      <w:r w:rsidR="00056F1D" w:rsidRPr="00056F1D">
        <w:rPr>
          <w:rFonts w:ascii="Times New Roman" w:hAnsi="Times New Roman"/>
          <w:color w:val="auto"/>
          <w:sz w:val="24"/>
          <w:szCs w:val="24"/>
        </w:rPr>
        <w:t>se</w:t>
      </w:r>
      <w:r w:rsidRPr="00EE7D70">
        <w:rPr>
          <w:rFonts w:ascii="Times New Roman" w:hAnsi="Times New Roman"/>
          <w:color w:val="auto"/>
          <w:sz w:val="24"/>
          <w:szCs w:val="24"/>
        </w:rPr>
        <w:t xml:space="preserve"> nezapočítává u </w:t>
      </w:r>
      <w:r w:rsidR="002673AA">
        <w:rPr>
          <w:rFonts w:ascii="Times New Roman" w:hAnsi="Times New Roman"/>
          <w:color w:val="auto"/>
          <w:sz w:val="24"/>
          <w:szCs w:val="24"/>
        </w:rPr>
        <w:t xml:space="preserve">tyčí </w:t>
      </w:r>
      <w:r w:rsidR="00A33ABB">
        <w:rPr>
          <w:rFonts w:ascii="Times New Roman" w:hAnsi="Times New Roman"/>
          <w:color w:val="auto"/>
          <w:sz w:val="24"/>
          <w:szCs w:val="24"/>
        </w:rPr>
        <w:t xml:space="preserve">povinného </w:t>
      </w:r>
      <w:r w:rsidRPr="00EE7D70">
        <w:rPr>
          <w:rFonts w:ascii="Times New Roman" w:hAnsi="Times New Roman"/>
          <w:color w:val="auto"/>
          <w:sz w:val="24"/>
          <w:szCs w:val="24"/>
        </w:rPr>
        <w:t>přistání.</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A33ABB">
        <w:rPr>
          <w:rFonts w:ascii="Times New Roman" w:hAnsi="Times New Roman"/>
          <w:b/>
          <w:bCs/>
          <w:color w:val="auto"/>
          <w:sz w:val="24"/>
          <w:szCs w:val="24"/>
        </w:rPr>
        <w:t>2.</w:t>
      </w:r>
      <w:r w:rsidRPr="00EE7D70">
        <w:rPr>
          <w:rFonts w:ascii="Times New Roman" w:hAnsi="Times New Roman"/>
          <w:b/>
          <w:bCs/>
          <w:color w:val="auto"/>
          <w:sz w:val="24"/>
          <w:szCs w:val="24"/>
        </w:rPr>
        <w:t>3.</w:t>
      </w:r>
      <w:r w:rsidRPr="00EE7D70">
        <w:rPr>
          <w:rFonts w:ascii="Times New Roman" w:hAnsi="Times New Roman"/>
          <w:color w:val="auto"/>
          <w:sz w:val="24"/>
          <w:szCs w:val="24"/>
        </w:rPr>
        <w:t xml:space="preserve"> </w:t>
      </w:r>
      <w:r w:rsidRPr="001F270C">
        <w:rPr>
          <w:rFonts w:ascii="Times New Roman" w:hAnsi="Times New Roman"/>
          <w:b/>
          <w:color w:val="auto"/>
          <w:sz w:val="24"/>
          <w:szCs w:val="24"/>
          <w:u w:val="single"/>
        </w:rPr>
        <w:t>20 t</w:t>
      </w:r>
      <w:r w:rsidR="00D54487" w:rsidRPr="001F270C">
        <w:rPr>
          <w:rFonts w:ascii="Times New Roman" w:hAnsi="Times New Roman"/>
          <w:b/>
          <w:color w:val="auto"/>
          <w:sz w:val="24"/>
          <w:szCs w:val="24"/>
          <w:u w:val="single"/>
        </w:rPr>
        <w:t>restných bodů</w:t>
      </w:r>
    </w:p>
    <w:p w:rsidR="0091414B" w:rsidRDefault="00903E80" w:rsidP="00E6510C">
      <w:pPr>
        <w:pStyle w:val="3Zkladntext8b"/>
        <w:keepNext/>
        <w:keepLines/>
        <w:widowControl/>
        <w:numPr>
          <w:ilvl w:val="0"/>
          <w:numId w:val="9"/>
        </w:numPr>
        <w:ind w:left="720"/>
        <w:jc w:val="left"/>
        <w:rPr>
          <w:rFonts w:ascii="Times New Roman" w:hAnsi="Times New Roman"/>
          <w:color w:val="auto"/>
          <w:sz w:val="24"/>
          <w:szCs w:val="24"/>
        </w:rPr>
      </w:pPr>
      <w:r>
        <w:rPr>
          <w:rFonts w:ascii="Times New Roman" w:hAnsi="Times New Roman"/>
          <w:color w:val="auto"/>
          <w:sz w:val="24"/>
          <w:szCs w:val="24"/>
        </w:rPr>
        <w:t>n</w:t>
      </w:r>
      <w:r w:rsidRPr="00EE7D70">
        <w:rPr>
          <w:rFonts w:ascii="Times New Roman" w:hAnsi="Times New Roman"/>
          <w:color w:val="auto"/>
          <w:sz w:val="24"/>
          <w:szCs w:val="24"/>
        </w:rPr>
        <w:t xml:space="preserve">enastoupí-li závodník na start </w:t>
      </w:r>
      <w:r w:rsidR="0091414B">
        <w:rPr>
          <w:rFonts w:ascii="Times New Roman" w:hAnsi="Times New Roman"/>
          <w:color w:val="auto"/>
          <w:sz w:val="24"/>
          <w:szCs w:val="24"/>
        </w:rPr>
        <w:t xml:space="preserve">nebo neodstartuje-li </w:t>
      </w:r>
      <w:r w:rsidRPr="00EE7D70">
        <w:rPr>
          <w:rFonts w:ascii="Times New Roman" w:hAnsi="Times New Roman"/>
          <w:color w:val="auto"/>
          <w:sz w:val="24"/>
          <w:szCs w:val="24"/>
        </w:rPr>
        <w:t>v čas</w:t>
      </w:r>
      <w:r w:rsidR="0091414B">
        <w:rPr>
          <w:rFonts w:ascii="Times New Roman" w:hAnsi="Times New Roman"/>
          <w:color w:val="auto"/>
          <w:sz w:val="24"/>
          <w:szCs w:val="24"/>
        </w:rPr>
        <w:t>e</w:t>
      </w:r>
      <w:r w:rsidRPr="00EE7D70">
        <w:rPr>
          <w:rFonts w:ascii="Times New Roman" w:hAnsi="Times New Roman"/>
          <w:color w:val="auto"/>
          <w:sz w:val="24"/>
          <w:szCs w:val="24"/>
        </w:rPr>
        <w:t xml:space="preserve"> určeném </w:t>
      </w:r>
      <w:r w:rsidR="0091414B">
        <w:rPr>
          <w:rFonts w:ascii="Times New Roman" w:hAnsi="Times New Roman"/>
          <w:color w:val="auto"/>
          <w:sz w:val="24"/>
          <w:szCs w:val="24"/>
        </w:rPr>
        <w:t xml:space="preserve">jeho </w:t>
      </w:r>
      <w:r w:rsidRPr="00EE7D70">
        <w:rPr>
          <w:rFonts w:ascii="Times New Roman" w:hAnsi="Times New Roman"/>
          <w:color w:val="auto"/>
          <w:sz w:val="24"/>
          <w:szCs w:val="24"/>
        </w:rPr>
        <w:t>startovním</w:t>
      </w:r>
      <w:r w:rsidR="0091414B">
        <w:rPr>
          <w:rFonts w:ascii="Times New Roman" w:hAnsi="Times New Roman"/>
          <w:color w:val="auto"/>
          <w:sz w:val="24"/>
          <w:szCs w:val="24"/>
        </w:rPr>
        <w:t>u</w:t>
      </w:r>
      <w:r w:rsidRPr="00EE7D70">
        <w:rPr>
          <w:rFonts w:ascii="Times New Roman" w:hAnsi="Times New Roman"/>
          <w:color w:val="auto"/>
          <w:sz w:val="24"/>
          <w:szCs w:val="24"/>
        </w:rPr>
        <w:t xml:space="preserve"> čísl</w:t>
      </w:r>
      <w:r w:rsidR="0091414B">
        <w:rPr>
          <w:rFonts w:ascii="Times New Roman" w:hAnsi="Times New Roman"/>
          <w:color w:val="auto"/>
          <w:sz w:val="24"/>
          <w:szCs w:val="24"/>
        </w:rPr>
        <w:t>u</w:t>
      </w:r>
      <w:r w:rsidR="0091414B" w:rsidRPr="0091414B">
        <w:rPr>
          <w:rFonts w:ascii="Times New Roman" w:hAnsi="Times New Roman"/>
          <w:color w:val="auto"/>
          <w:sz w:val="24"/>
          <w:szCs w:val="24"/>
        </w:rPr>
        <w:t xml:space="preserve"> </w:t>
      </w:r>
      <w:r w:rsidR="0091414B" w:rsidRPr="00EE7D70">
        <w:rPr>
          <w:rFonts w:ascii="Times New Roman" w:hAnsi="Times New Roman"/>
          <w:color w:val="auto"/>
          <w:sz w:val="24"/>
          <w:szCs w:val="24"/>
        </w:rPr>
        <w:t>(viz</w:t>
      </w:r>
      <w:r w:rsidR="0091414B">
        <w:rPr>
          <w:rFonts w:ascii="Times New Roman" w:hAnsi="Times New Roman"/>
          <w:color w:val="auto"/>
          <w:sz w:val="24"/>
          <w:szCs w:val="24"/>
        </w:rPr>
        <w:t xml:space="preserve"> 5.1.2</w:t>
      </w:r>
      <w:r w:rsidR="0091414B" w:rsidRPr="00EE7D70">
        <w:rPr>
          <w:rFonts w:ascii="Times New Roman" w:hAnsi="Times New Roman"/>
          <w:color w:val="auto"/>
          <w:sz w:val="24"/>
          <w:szCs w:val="24"/>
        </w:rPr>
        <w:t>)</w:t>
      </w:r>
    </w:p>
    <w:p w:rsidR="0091414B" w:rsidRDefault="0067766B" w:rsidP="00E6510C">
      <w:pPr>
        <w:pStyle w:val="3Zkladntext8b"/>
        <w:keepNext/>
        <w:keepLines/>
        <w:widowControl/>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lastRenderedPageBreak/>
        <w:t xml:space="preserve">průjezd byl zahájen, ale tělo závodníka neprošlo </w:t>
      </w:r>
      <w:r w:rsidR="006605C9" w:rsidRPr="00EE7D70">
        <w:rPr>
          <w:rFonts w:ascii="Times New Roman" w:hAnsi="Times New Roman"/>
          <w:color w:val="auto"/>
          <w:sz w:val="24"/>
          <w:szCs w:val="24"/>
        </w:rPr>
        <w:t>p</w:t>
      </w:r>
      <w:r w:rsidR="006605C9">
        <w:rPr>
          <w:rFonts w:ascii="Times New Roman" w:hAnsi="Times New Roman"/>
          <w:color w:val="auto"/>
          <w:sz w:val="24"/>
          <w:szCs w:val="24"/>
        </w:rPr>
        <w:t>lochou</w:t>
      </w:r>
      <w:r w:rsidR="006605C9" w:rsidRPr="00EE7D70">
        <w:rPr>
          <w:rFonts w:ascii="Times New Roman" w:hAnsi="Times New Roman"/>
          <w:color w:val="auto"/>
          <w:sz w:val="24"/>
          <w:szCs w:val="24"/>
        </w:rPr>
        <w:t xml:space="preserve"> </w:t>
      </w:r>
      <w:r w:rsidR="00801AB6">
        <w:rPr>
          <w:rFonts w:ascii="Times New Roman" w:hAnsi="Times New Roman"/>
          <w:color w:val="auto"/>
          <w:sz w:val="24"/>
          <w:szCs w:val="24"/>
        </w:rPr>
        <w:t>branky</w:t>
      </w:r>
      <w:r w:rsidR="00171125">
        <w:rPr>
          <w:rFonts w:ascii="Times New Roman" w:hAnsi="Times New Roman"/>
          <w:color w:val="auto"/>
          <w:sz w:val="24"/>
          <w:szCs w:val="24"/>
        </w:rPr>
        <w:t xml:space="preserve"> celé</w:t>
      </w:r>
      <w:r w:rsidR="006605C9">
        <w:rPr>
          <w:rFonts w:ascii="Times New Roman" w:hAnsi="Times New Roman"/>
          <w:color w:val="auto"/>
          <w:sz w:val="24"/>
          <w:szCs w:val="24"/>
        </w:rPr>
        <w:t xml:space="preserve"> </w:t>
      </w:r>
      <w:r w:rsidRPr="00EE7D70">
        <w:rPr>
          <w:rFonts w:ascii="Times New Roman" w:hAnsi="Times New Roman"/>
          <w:color w:val="auto"/>
          <w:sz w:val="24"/>
          <w:szCs w:val="24"/>
        </w:rPr>
        <w:t>(u C2</w:t>
      </w:r>
      <w:r w:rsidR="002C0A96">
        <w:rPr>
          <w:rFonts w:ascii="Times New Roman" w:hAnsi="Times New Roman"/>
          <w:color w:val="auto"/>
          <w:sz w:val="24"/>
          <w:szCs w:val="24"/>
        </w:rPr>
        <w:t>, K2</w:t>
      </w:r>
      <w:r w:rsidR="00FC6F93" w:rsidRPr="00EE7D70">
        <w:rPr>
          <w:rFonts w:ascii="Times New Roman" w:hAnsi="Times New Roman"/>
          <w:color w:val="auto"/>
          <w:sz w:val="24"/>
          <w:szCs w:val="24"/>
        </w:rPr>
        <w:t xml:space="preserve"> a </w:t>
      </w:r>
      <w:r w:rsidR="00EF2739" w:rsidRPr="00EE7D70">
        <w:rPr>
          <w:rFonts w:ascii="Times New Roman" w:hAnsi="Times New Roman"/>
          <w:color w:val="auto"/>
          <w:sz w:val="24"/>
          <w:szCs w:val="24"/>
        </w:rPr>
        <w:t>G</w:t>
      </w:r>
      <w:r w:rsidR="002C0A96">
        <w:rPr>
          <w:rFonts w:ascii="Times New Roman" w:hAnsi="Times New Roman"/>
          <w:color w:val="auto"/>
          <w:sz w:val="24"/>
          <w:szCs w:val="24"/>
        </w:rPr>
        <w:t>TX</w:t>
      </w:r>
      <w:r w:rsidRPr="00EE7D70">
        <w:rPr>
          <w:rFonts w:ascii="Times New Roman" w:hAnsi="Times New Roman"/>
          <w:color w:val="auto"/>
          <w:sz w:val="24"/>
          <w:szCs w:val="24"/>
        </w:rPr>
        <w:t xml:space="preserve"> stačí jedno tělo). </w:t>
      </w:r>
    </w:p>
    <w:p w:rsidR="0091414B" w:rsidRDefault="0091414B" w:rsidP="00E6510C">
      <w:pPr>
        <w:pStyle w:val="3Zkladntext8b"/>
        <w:keepNext/>
        <w:keepLines/>
        <w:widowControl/>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nedokončený průjezd – závodník</w:t>
      </w:r>
      <w:r w:rsidR="006605C9">
        <w:rPr>
          <w:rFonts w:ascii="Times New Roman" w:hAnsi="Times New Roman"/>
          <w:color w:val="auto"/>
          <w:sz w:val="24"/>
          <w:szCs w:val="24"/>
        </w:rPr>
        <w:t>ovo tělo</w:t>
      </w:r>
      <w:r w:rsidRPr="00EE7D70">
        <w:rPr>
          <w:rFonts w:ascii="Times New Roman" w:hAnsi="Times New Roman"/>
          <w:color w:val="auto"/>
          <w:sz w:val="24"/>
          <w:szCs w:val="24"/>
        </w:rPr>
        <w:t xml:space="preserve"> proš</w:t>
      </w:r>
      <w:r w:rsidR="006605C9">
        <w:rPr>
          <w:rFonts w:ascii="Times New Roman" w:hAnsi="Times New Roman"/>
          <w:color w:val="auto"/>
          <w:sz w:val="24"/>
          <w:szCs w:val="24"/>
        </w:rPr>
        <w:t>lo</w:t>
      </w:r>
      <w:r w:rsidRPr="00EE7D70">
        <w:rPr>
          <w:rFonts w:ascii="Times New Roman" w:hAnsi="Times New Roman"/>
          <w:color w:val="auto"/>
          <w:sz w:val="24"/>
          <w:szCs w:val="24"/>
        </w:rPr>
        <w:t xml:space="preserve"> p</w:t>
      </w:r>
      <w:r w:rsidR="006605C9">
        <w:rPr>
          <w:rFonts w:ascii="Times New Roman" w:hAnsi="Times New Roman"/>
          <w:color w:val="auto"/>
          <w:sz w:val="24"/>
          <w:szCs w:val="24"/>
        </w:rPr>
        <w:t>lochou branky</w:t>
      </w:r>
      <w:r w:rsidRPr="00EE7D70">
        <w:rPr>
          <w:rFonts w:ascii="Times New Roman" w:hAnsi="Times New Roman"/>
          <w:color w:val="auto"/>
          <w:sz w:val="24"/>
          <w:szCs w:val="24"/>
        </w:rPr>
        <w:t>, loď však neopustila branku v přikázaném směru, ale zacouvala proti přikázanému směru jízdy a projela brankou zpět</w:t>
      </w:r>
      <w:r>
        <w:rPr>
          <w:rFonts w:ascii="Times New Roman" w:hAnsi="Times New Roman"/>
          <w:color w:val="auto"/>
          <w:sz w:val="24"/>
          <w:szCs w:val="24"/>
        </w:rPr>
        <w:t>.</w:t>
      </w:r>
      <w:r w:rsidRPr="0091414B">
        <w:rPr>
          <w:rFonts w:ascii="Times New Roman" w:hAnsi="Times New Roman"/>
          <w:color w:val="auto"/>
          <w:sz w:val="24"/>
          <w:szCs w:val="24"/>
        </w:rPr>
        <w:t xml:space="preserve"> </w:t>
      </w:r>
    </w:p>
    <w:p w:rsidR="0091414B" w:rsidRPr="00C72E17" w:rsidRDefault="006605C9" w:rsidP="00E6510C">
      <w:pPr>
        <w:pStyle w:val="3Zkladntext8b"/>
        <w:keepNext/>
        <w:keepLines/>
        <w:widowControl/>
        <w:numPr>
          <w:ilvl w:val="0"/>
          <w:numId w:val="9"/>
        </w:numPr>
        <w:ind w:left="720"/>
        <w:jc w:val="left"/>
        <w:rPr>
          <w:rFonts w:ascii="Times New Roman" w:hAnsi="Times New Roman"/>
          <w:color w:val="auto"/>
          <w:sz w:val="24"/>
          <w:szCs w:val="24"/>
          <w:highlight w:val="yellow"/>
        </w:rPr>
      </w:pPr>
      <w:r w:rsidRPr="00C72E17">
        <w:rPr>
          <w:rFonts w:ascii="Times New Roman" w:hAnsi="Times New Roman"/>
          <w:color w:val="auto"/>
          <w:sz w:val="24"/>
          <w:szCs w:val="24"/>
          <w:highlight w:val="yellow"/>
        </w:rPr>
        <w:t xml:space="preserve">závodníkovo tělo proniklo plochou </w:t>
      </w:r>
      <w:r w:rsidR="00C72E17">
        <w:rPr>
          <w:rFonts w:ascii="Times New Roman" w:hAnsi="Times New Roman"/>
          <w:color w:val="auto"/>
          <w:sz w:val="24"/>
          <w:szCs w:val="24"/>
          <w:highlight w:val="yellow"/>
        </w:rPr>
        <w:t xml:space="preserve">tvořenou </w:t>
      </w:r>
      <w:r w:rsidR="00717D49">
        <w:rPr>
          <w:rFonts w:ascii="Times New Roman" w:hAnsi="Times New Roman"/>
          <w:color w:val="auto"/>
          <w:sz w:val="24"/>
          <w:szCs w:val="24"/>
          <w:highlight w:val="yellow"/>
        </w:rPr>
        <w:t xml:space="preserve">jakoukoliv dvojicí tyčí </w:t>
      </w:r>
      <w:r w:rsidR="00C72E17" w:rsidRPr="00C72E17">
        <w:rPr>
          <w:rFonts w:ascii="Times New Roman" w:hAnsi="Times New Roman"/>
          <w:color w:val="auto"/>
          <w:sz w:val="24"/>
          <w:szCs w:val="24"/>
          <w:highlight w:val="yellow"/>
        </w:rPr>
        <w:t xml:space="preserve">xylofonu, přičemž posuzování je prováděno </w:t>
      </w:r>
      <w:r w:rsidRPr="00C72E17">
        <w:rPr>
          <w:rFonts w:ascii="Times New Roman" w:hAnsi="Times New Roman"/>
          <w:color w:val="auto"/>
          <w:sz w:val="24"/>
          <w:szCs w:val="24"/>
          <w:highlight w:val="yellow"/>
        </w:rPr>
        <w:t xml:space="preserve">ve smyslu bodu </w:t>
      </w:r>
      <w:r w:rsidR="00CE2F97" w:rsidRPr="00C72E17">
        <w:rPr>
          <w:rFonts w:ascii="Times New Roman" w:hAnsi="Times New Roman"/>
          <w:color w:val="auto"/>
          <w:sz w:val="24"/>
          <w:szCs w:val="24"/>
          <w:highlight w:val="yellow"/>
        </w:rPr>
        <w:t>5.1.1.</w:t>
      </w:r>
    </w:p>
    <w:p w:rsidR="0091414B" w:rsidRPr="00EE7D70" w:rsidRDefault="0091414B" w:rsidP="00E6510C">
      <w:pPr>
        <w:pStyle w:val="Odstavecseseznamem"/>
        <w:keepNext/>
        <w:keepLines/>
        <w:numPr>
          <w:ilvl w:val="0"/>
          <w:numId w:val="9"/>
        </w:numPr>
        <w:ind w:left="720"/>
      </w:pPr>
      <w:r w:rsidRPr="00EE7D70">
        <w:t>loď nepřistála v brankami označeném prostoru povinného přistání</w:t>
      </w:r>
    </w:p>
    <w:p w:rsidR="0091414B" w:rsidRPr="00EE7D70" w:rsidRDefault="0091414B" w:rsidP="00E6510C">
      <w:pPr>
        <w:pStyle w:val="3Zkladntext8b"/>
        <w:keepNext/>
        <w:keepLines/>
        <w:widowControl/>
        <w:numPr>
          <w:ilvl w:val="0"/>
          <w:numId w:val="9"/>
        </w:numPr>
        <w:ind w:left="720"/>
        <w:jc w:val="left"/>
        <w:rPr>
          <w:rFonts w:ascii="TimesNewRomanPSMT" w:hAnsi="TimesNewRomanPSMT" w:cs="TimesNewRomanPSMT"/>
          <w:sz w:val="24"/>
          <w:szCs w:val="24"/>
        </w:rPr>
      </w:pPr>
      <w:r w:rsidRPr="00EE7D70">
        <w:rPr>
          <w:rFonts w:ascii="TimesNewRomanPSMT" w:hAnsi="TimesNewRomanPSMT" w:cs="TimesNewRomanPSMT"/>
          <w:sz w:val="24"/>
          <w:szCs w:val="24"/>
        </w:rPr>
        <w:t>opakované zahájení průjezdu již projetou brankou.</w:t>
      </w:r>
    </w:p>
    <w:p w:rsidR="0067766B" w:rsidRPr="00EE7D70" w:rsidRDefault="0067766B" w:rsidP="00E6510C">
      <w:pPr>
        <w:pStyle w:val="3Zkladntext8b"/>
        <w:keepNext/>
        <w:keepLines/>
        <w:widowControl/>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 xml:space="preserve">průjezd z nesprávné strany branky, </w:t>
      </w:r>
      <w:r w:rsidR="00C72E17">
        <w:rPr>
          <w:rFonts w:ascii="Times New Roman" w:hAnsi="Times New Roman"/>
          <w:color w:val="auto"/>
          <w:sz w:val="24"/>
          <w:szCs w:val="24"/>
        </w:rPr>
        <w:t xml:space="preserve">tj. ze strany </w:t>
      </w:r>
      <w:r w:rsidR="00C72E17" w:rsidRPr="00EE7D70">
        <w:rPr>
          <w:rFonts w:ascii="Times New Roman" w:hAnsi="Times New Roman"/>
          <w:color w:val="auto"/>
          <w:sz w:val="24"/>
          <w:szCs w:val="24"/>
        </w:rPr>
        <w:t>přeškrtnutého</w:t>
      </w:r>
      <w:r w:rsidRPr="00EE7D70">
        <w:rPr>
          <w:rFonts w:ascii="Times New Roman" w:hAnsi="Times New Roman"/>
          <w:color w:val="auto"/>
          <w:sz w:val="24"/>
          <w:szCs w:val="24"/>
        </w:rPr>
        <w:t xml:space="preserve"> čísl</w:t>
      </w:r>
      <w:r w:rsidR="00C72E17">
        <w:rPr>
          <w:rFonts w:ascii="Times New Roman" w:hAnsi="Times New Roman"/>
          <w:color w:val="auto"/>
          <w:sz w:val="24"/>
          <w:szCs w:val="24"/>
        </w:rPr>
        <w:t>a. V</w:t>
      </w:r>
      <w:r w:rsidR="00E22ED7">
        <w:rPr>
          <w:rFonts w:ascii="Times New Roman" w:hAnsi="Times New Roman"/>
          <w:color w:val="auto"/>
          <w:sz w:val="24"/>
          <w:szCs w:val="24"/>
        </w:rPr>
        <w:t xml:space="preserve"> </w:t>
      </w:r>
      <w:r w:rsidR="00C72E17">
        <w:rPr>
          <w:rFonts w:ascii="Times New Roman" w:hAnsi="Times New Roman"/>
          <w:color w:val="auto"/>
          <w:sz w:val="24"/>
          <w:szCs w:val="24"/>
        </w:rPr>
        <w:t xml:space="preserve">případě </w:t>
      </w:r>
      <w:r w:rsidR="00C72E17">
        <w:rPr>
          <w:rFonts w:ascii="Times New Roman" w:hAnsi="Times New Roman"/>
          <w:color w:val="auto"/>
          <w:sz w:val="24"/>
          <w:szCs w:val="24"/>
        </w:rPr>
        <w:t>povodné branky umístěné rovnoběžně se směrem vodního toku</w:t>
      </w:r>
      <w:r w:rsidR="00C72E17">
        <w:rPr>
          <w:rFonts w:ascii="Times New Roman" w:hAnsi="Times New Roman"/>
          <w:color w:val="auto"/>
          <w:sz w:val="24"/>
          <w:szCs w:val="24"/>
        </w:rPr>
        <w:t xml:space="preserve"> je penalizován průjezd </w:t>
      </w:r>
      <w:r w:rsidR="00E22ED7">
        <w:rPr>
          <w:rFonts w:ascii="Times New Roman" w:hAnsi="Times New Roman"/>
          <w:color w:val="auto"/>
          <w:sz w:val="24"/>
          <w:szCs w:val="24"/>
        </w:rPr>
        <w:t xml:space="preserve">z druhé </w:t>
      </w:r>
      <w:r w:rsidR="00171125">
        <w:rPr>
          <w:rFonts w:ascii="Times New Roman" w:hAnsi="Times New Roman"/>
          <w:color w:val="auto"/>
          <w:sz w:val="24"/>
          <w:szCs w:val="24"/>
        </w:rPr>
        <w:t>strany,</w:t>
      </w:r>
      <w:r w:rsidR="00E22ED7">
        <w:rPr>
          <w:rFonts w:ascii="Times New Roman" w:hAnsi="Times New Roman"/>
          <w:color w:val="auto"/>
          <w:sz w:val="24"/>
          <w:szCs w:val="24"/>
        </w:rPr>
        <w:t xml:space="preserve"> než je umístěno číslo</w:t>
      </w:r>
      <w:r w:rsidRPr="00EE7D70">
        <w:rPr>
          <w:rFonts w:ascii="Times New Roman" w:hAnsi="Times New Roman"/>
          <w:color w:val="auto"/>
          <w:sz w:val="24"/>
          <w:szCs w:val="24"/>
        </w:rPr>
        <w:t>.</w:t>
      </w:r>
    </w:p>
    <w:p w:rsidR="0091414B" w:rsidRPr="00EE7D70" w:rsidRDefault="0091414B" w:rsidP="00E6510C">
      <w:pPr>
        <w:pStyle w:val="3Zkladntext8b"/>
        <w:keepNext/>
        <w:keepLines/>
        <w:widowControl/>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úmyslné odhození tyče závodníkem (rukou, pádlem, tělem, hlavou) tak, aby byl umožněn průjezd těla. Za odhození se nepovažuje, pokud byla tyč rozhoupána větrem nebo předcházejícím závodníkem nebo jezdcem</w:t>
      </w:r>
      <w:r>
        <w:rPr>
          <w:rFonts w:ascii="Times New Roman" w:hAnsi="Times New Roman"/>
          <w:color w:val="auto"/>
          <w:sz w:val="24"/>
          <w:szCs w:val="24"/>
        </w:rPr>
        <w:t>.</w:t>
      </w:r>
    </w:p>
    <w:p w:rsidR="0091414B" w:rsidRPr="00717D49" w:rsidRDefault="0091414B" w:rsidP="00E6510C">
      <w:pPr>
        <w:pStyle w:val="3Zkladntext8b"/>
        <w:keepNext/>
        <w:keepLines/>
        <w:widowControl/>
        <w:numPr>
          <w:ilvl w:val="0"/>
          <w:numId w:val="9"/>
        </w:numPr>
        <w:ind w:left="720"/>
        <w:jc w:val="left"/>
        <w:rPr>
          <w:rFonts w:ascii="Times New Roman" w:hAnsi="Times New Roman"/>
          <w:color w:val="auto"/>
          <w:sz w:val="24"/>
          <w:szCs w:val="24"/>
          <w:highlight w:val="yellow"/>
        </w:rPr>
      </w:pPr>
      <w:r w:rsidRPr="00EE7D70">
        <w:rPr>
          <w:rFonts w:ascii="Times New Roman" w:hAnsi="Times New Roman"/>
          <w:color w:val="auto"/>
          <w:sz w:val="24"/>
          <w:szCs w:val="24"/>
        </w:rPr>
        <w:t xml:space="preserve">vynechání branky – závodník zahájil </w:t>
      </w:r>
      <w:r>
        <w:rPr>
          <w:rFonts w:ascii="Times New Roman" w:hAnsi="Times New Roman"/>
          <w:color w:val="auto"/>
          <w:sz w:val="24"/>
          <w:szCs w:val="24"/>
        </w:rPr>
        <w:t xml:space="preserve">dle 5.1.1. </w:t>
      </w:r>
      <w:r w:rsidRPr="00EE7D70">
        <w:rPr>
          <w:rFonts w:ascii="Times New Roman" w:hAnsi="Times New Roman"/>
          <w:color w:val="auto"/>
          <w:sz w:val="24"/>
          <w:szCs w:val="24"/>
        </w:rPr>
        <w:t>průjezd v číselném pořadí jak</w:t>
      </w:r>
      <w:r>
        <w:rPr>
          <w:rFonts w:ascii="Times New Roman" w:hAnsi="Times New Roman"/>
          <w:color w:val="auto"/>
          <w:sz w:val="24"/>
          <w:szCs w:val="24"/>
        </w:rPr>
        <w:t>ékoliv</w:t>
      </w:r>
      <w:r w:rsidRPr="00EE7D70">
        <w:rPr>
          <w:rFonts w:ascii="Times New Roman" w:hAnsi="Times New Roman"/>
          <w:color w:val="auto"/>
          <w:sz w:val="24"/>
          <w:szCs w:val="24"/>
        </w:rPr>
        <w:t xml:space="preserve"> další brank</w:t>
      </w:r>
      <w:r>
        <w:rPr>
          <w:rFonts w:ascii="Times New Roman" w:hAnsi="Times New Roman"/>
          <w:color w:val="auto"/>
          <w:sz w:val="24"/>
          <w:szCs w:val="24"/>
        </w:rPr>
        <w:t>y</w:t>
      </w:r>
      <w:r w:rsidRPr="00EE7D70">
        <w:rPr>
          <w:rFonts w:ascii="Times New Roman" w:hAnsi="Times New Roman"/>
          <w:color w:val="auto"/>
          <w:sz w:val="24"/>
          <w:szCs w:val="24"/>
        </w:rPr>
        <w:t xml:space="preserve"> nebo opustil brankoviště</w:t>
      </w:r>
      <w:r>
        <w:rPr>
          <w:rFonts w:ascii="Times New Roman" w:hAnsi="Times New Roman"/>
          <w:color w:val="auto"/>
          <w:sz w:val="24"/>
          <w:szCs w:val="24"/>
        </w:rPr>
        <w:t>. Za zahájení průjezdu další branky se nepovažuje její dotek.</w:t>
      </w:r>
      <w:r w:rsidR="00336F4E">
        <w:rPr>
          <w:rFonts w:ascii="Times New Roman" w:hAnsi="Times New Roman"/>
          <w:color w:val="auto"/>
          <w:sz w:val="24"/>
          <w:szCs w:val="24"/>
        </w:rPr>
        <w:t xml:space="preserve"> </w:t>
      </w:r>
      <w:r w:rsidR="00336F4E" w:rsidRPr="00717D49">
        <w:rPr>
          <w:rFonts w:ascii="Times New Roman" w:hAnsi="Times New Roman"/>
          <w:color w:val="auto"/>
          <w:sz w:val="24"/>
          <w:szCs w:val="24"/>
          <w:highlight w:val="yellow"/>
        </w:rPr>
        <w:t xml:space="preserve">Za zahájení průjezdu další branky je </w:t>
      </w:r>
      <w:r w:rsidR="00C72E17" w:rsidRPr="00717D49">
        <w:rPr>
          <w:rFonts w:ascii="Times New Roman" w:hAnsi="Times New Roman"/>
          <w:color w:val="auto"/>
          <w:sz w:val="24"/>
          <w:szCs w:val="24"/>
          <w:highlight w:val="yellow"/>
        </w:rPr>
        <w:t xml:space="preserve">považován i průnik </w:t>
      </w:r>
      <w:r w:rsidR="00717D49" w:rsidRPr="00717D49">
        <w:rPr>
          <w:rFonts w:ascii="Times New Roman" w:hAnsi="Times New Roman"/>
          <w:color w:val="auto"/>
          <w:sz w:val="24"/>
          <w:szCs w:val="24"/>
          <w:highlight w:val="yellow"/>
        </w:rPr>
        <w:t xml:space="preserve">závodníkova těla </w:t>
      </w:r>
      <w:r w:rsidR="00C72E17" w:rsidRPr="00717D49">
        <w:rPr>
          <w:rFonts w:ascii="Times New Roman" w:hAnsi="Times New Roman"/>
          <w:color w:val="auto"/>
          <w:sz w:val="24"/>
          <w:szCs w:val="24"/>
          <w:highlight w:val="yellow"/>
        </w:rPr>
        <w:t xml:space="preserve">plochou tvořenou </w:t>
      </w:r>
      <w:r w:rsidR="00717D49">
        <w:rPr>
          <w:rFonts w:ascii="Times New Roman" w:hAnsi="Times New Roman"/>
          <w:color w:val="auto"/>
          <w:sz w:val="24"/>
          <w:szCs w:val="24"/>
          <w:highlight w:val="yellow"/>
        </w:rPr>
        <w:t>jakoukoliv dvojicí </w:t>
      </w:r>
      <w:r w:rsidR="00717D49" w:rsidRPr="00717D49">
        <w:rPr>
          <w:rFonts w:ascii="Times New Roman" w:hAnsi="Times New Roman"/>
          <w:color w:val="auto"/>
          <w:sz w:val="24"/>
          <w:szCs w:val="24"/>
          <w:highlight w:val="yellow"/>
        </w:rPr>
        <w:t xml:space="preserve">tyčí </w:t>
      </w:r>
      <w:r w:rsidR="00C72E17" w:rsidRPr="00717D49">
        <w:rPr>
          <w:rFonts w:ascii="Times New Roman" w:hAnsi="Times New Roman"/>
          <w:color w:val="auto"/>
          <w:sz w:val="24"/>
          <w:szCs w:val="24"/>
          <w:highlight w:val="yellow"/>
        </w:rPr>
        <w:t>xylofonu</w:t>
      </w:r>
      <w:r w:rsidR="00CE2F97" w:rsidRPr="00717D49">
        <w:rPr>
          <w:rFonts w:ascii="Times New Roman" w:hAnsi="Times New Roman"/>
          <w:color w:val="auto"/>
          <w:sz w:val="24"/>
          <w:szCs w:val="24"/>
          <w:highlight w:val="yellow"/>
        </w:rPr>
        <w:t>, jejich dotek pak nikoliv.</w:t>
      </w:r>
    </w:p>
    <w:p w:rsidR="0067766B" w:rsidRPr="00717D49" w:rsidRDefault="0050385A" w:rsidP="00E6510C">
      <w:pPr>
        <w:pStyle w:val="3Zkladntext8b"/>
        <w:keepNext/>
        <w:keepLines/>
        <w:widowControl/>
        <w:numPr>
          <w:ilvl w:val="0"/>
          <w:numId w:val="9"/>
        </w:numPr>
        <w:ind w:left="720"/>
        <w:jc w:val="left"/>
        <w:rPr>
          <w:rFonts w:ascii="Times New Roman" w:hAnsi="Times New Roman"/>
          <w:b/>
          <w:bCs/>
          <w:color w:val="auto"/>
          <w:sz w:val="24"/>
          <w:szCs w:val="24"/>
          <w:highlight w:val="yellow"/>
        </w:rPr>
      </w:pPr>
      <w:r w:rsidRPr="00717D49">
        <w:rPr>
          <w:rFonts w:ascii="Times New Roman" w:hAnsi="Times New Roman"/>
          <w:color w:val="auto"/>
          <w:sz w:val="24"/>
          <w:szCs w:val="24"/>
          <w:highlight w:val="yellow"/>
        </w:rPr>
        <w:t>průjezd se zvrhnutou lodí</w:t>
      </w:r>
      <w:r w:rsidR="0067766B" w:rsidRPr="00717D49">
        <w:rPr>
          <w:rFonts w:ascii="Times New Roman" w:hAnsi="Times New Roman"/>
          <w:color w:val="auto"/>
          <w:sz w:val="24"/>
          <w:szCs w:val="24"/>
          <w:highlight w:val="yellow"/>
        </w:rPr>
        <w:t>,</w:t>
      </w:r>
      <w:r w:rsidR="002673AA" w:rsidRPr="00717D49">
        <w:rPr>
          <w:rFonts w:ascii="Times New Roman" w:hAnsi="Times New Roman"/>
          <w:color w:val="auto"/>
          <w:sz w:val="24"/>
          <w:szCs w:val="24"/>
          <w:highlight w:val="yellow"/>
        </w:rPr>
        <w:t xml:space="preserve"> kdy</w:t>
      </w:r>
      <w:r w:rsidR="0067766B" w:rsidRPr="00717D49">
        <w:rPr>
          <w:rFonts w:ascii="Times New Roman" w:hAnsi="Times New Roman"/>
          <w:color w:val="auto"/>
          <w:sz w:val="24"/>
          <w:szCs w:val="24"/>
          <w:highlight w:val="yellow"/>
        </w:rPr>
        <w:t xml:space="preserve"> tělo závodníka (u C2</w:t>
      </w:r>
      <w:r w:rsidR="002C0A96" w:rsidRPr="00717D49">
        <w:rPr>
          <w:rFonts w:ascii="Times New Roman" w:hAnsi="Times New Roman"/>
          <w:color w:val="auto"/>
          <w:sz w:val="24"/>
          <w:szCs w:val="24"/>
          <w:highlight w:val="yellow"/>
        </w:rPr>
        <w:t>, K2</w:t>
      </w:r>
      <w:r w:rsidR="00FC6F93" w:rsidRPr="00717D49">
        <w:rPr>
          <w:rFonts w:ascii="Times New Roman" w:hAnsi="Times New Roman"/>
          <w:color w:val="auto"/>
          <w:sz w:val="24"/>
          <w:szCs w:val="24"/>
          <w:highlight w:val="yellow"/>
        </w:rPr>
        <w:t xml:space="preserve"> a </w:t>
      </w:r>
      <w:r w:rsidR="00EF2739" w:rsidRPr="00717D49">
        <w:rPr>
          <w:rFonts w:ascii="Times New Roman" w:hAnsi="Times New Roman"/>
          <w:color w:val="auto"/>
          <w:sz w:val="24"/>
          <w:szCs w:val="24"/>
          <w:highlight w:val="yellow"/>
        </w:rPr>
        <w:t>G</w:t>
      </w:r>
      <w:r w:rsidR="002C0A96" w:rsidRPr="00717D49">
        <w:rPr>
          <w:rFonts w:ascii="Times New Roman" w:hAnsi="Times New Roman"/>
          <w:color w:val="auto"/>
          <w:sz w:val="24"/>
          <w:szCs w:val="24"/>
          <w:highlight w:val="yellow"/>
        </w:rPr>
        <w:t>TX</w:t>
      </w:r>
      <w:r w:rsidR="0067766B" w:rsidRPr="00717D49">
        <w:rPr>
          <w:rFonts w:ascii="Times New Roman" w:hAnsi="Times New Roman"/>
          <w:color w:val="auto"/>
          <w:sz w:val="24"/>
          <w:szCs w:val="24"/>
          <w:highlight w:val="yellow"/>
        </w:rPr>
        <w:t xml:space="preserve"> stačí jedno tělo) </w:t>
      </w:r>
      <w:r w:rsidR="002E70DA" w:rsidRPr="00717D49">
        <w:rPr>
          <w:rFonts w:ascii="Times New Roman" w:hAnsi="Times New Roman"/>
          <w:color w:val="auto"/>
          <w:sz w:val="24"/>
          <w:szCs w:val="24"/>
          <w:highlight w:val="yellow"/>
        </w:rPr>
        <w:t>ne</w:t>
      </w:r>
      <w:r w:rsidR="0067766B" w:rsidRPr="00717D49">
        <w:rPr>
          <w:rFonts w:ascii="Times New Roman" w:hAnsi="Times New Roman"/>
          <w:color w:val="auto"/>
          <w:sz w:val="24"/>
          <w:szCs w:val="24"/>
          <w:highlight w:val="yellow"/>
        </w:rPr>
        <w:t xml:space="preserve">prošlo </w:t>
      </w:r>
      <w:r w:rsidR="00717D49" w:rsidRPr="00717D49">
        <w:rPr>
          <w:rFonts w:ascii="Times New Roman" w:hAnsi="Times New Roman"/>
          <w:color w:val="auto"/>
          <w:sz w:val="24"/>
          <w:szCs w:val="24"/>
          <w:highlight w:val="yellow"/>
        </w:rPr>
        <w:t>plochou branky</w:t>
      </w:r>
      <w:r w:rsidR="002E70DA" w:rsidRPr="00717D49">
        <w:rPr>
          <w:rFonts w:ascii="Times New Roman" w:hAnsi="Times New Roman"/>
          <w:color w:val="auto"/>
          <w:sz w:val="24"/>
          <w:szCs w:val="24"/>
          <w:highlight w:val="yellow"/>
        </w:rPr>
        <w:t>, ale prošla pouze lo</w:t>
      </w:r>
      <w:r w:rsidRPr="00717D49">
        <w:rPr>
          <w:rFonts w:ascii="Times New Roman" w:hAnsi="Times New Roman"/>
          <w:color w:val="auto"/>
          <w:sz w:val="24"/>
          <w:szCs w:val="24"/>
          <w:highlight w:val="yellow"/>
        </w:rPr>
        <w:t xml:space="preserve">ď </w:t>
      </w:r>
      <w:r w:rsidR="0021070D">
        <w:rPr>
          <w:rFonts w:ascii="Times New Roman" w:hAnsi="Times New Roman"/>
          <w:color w:val="auto"/>
          <w:sz w:val="24"/>
          <w:szCs w:val="24"/>
          <w:highlight w:val="yellow"/>
        </w:rPr>
        <w:t xml:space="preserve">nebo její část </w:t>
      </w:r>
      <w:r w:rsidRPr="00717D49">
        <w:rPr>
          <w:rFonts w:ascii="Times New Roman" w:hAnsi="Times New Roman"/>
          <w:color w:val="auto"/>
          <w:sz w:val="24"/>
          <w:szCs w:val="24"/>
          <w:highlight w:val="yellow"/>
        </w:rPr>
        <w:t>s</w:t>
      </w:r>
      <w:r w:rsidR="002E70DA" w:rsidRPr="00717D49">
        <w:rPr>
          <w:rFonts w:ascii="Times New Roman" w:hAnsi="Times New Roman"/>
          <w:color w:val="auto"/>
          <w:sz w:val="24"/>
          <w:szCs w:val="24"/>
          <w:highlight w:val="yellow"/>
        </w:rPr>
        <w:t xml:space="preserve"> tělem závodníka pod vodou. </w:t>
      </w:r>
    </w:p>
    <w:p w:rsidR="00A33ABB" w:rsidRPr="00BD00D1" w:rsidRDefault="0067766B" w:rsidP="00E6510C">
      <w:pPr>
        <w:pStyle w:val="3Zkladntext8b"/>
        <w:keepNext/>
        <w:keepLines/>
        <w:widowControl/>
        <w:numPr>
          <w:ilvl w:val="0"/>
          <w:numId w:val="9"/>
        </w:numPr>
        <w:ind w:left="720"/>
        <w:jc w:val="left"/>
        <w:rPr>
          <w:rFonts w:ascii="TimesNewRomanPSMT" w:hAnsi="TimesNewRomanPSMT" w:cs="TimesNewRomanPSMT"/>
          <w:sz w:val="24"/>
          <w:szCs w:val="24"/>
        </w:rPr>
      </w:pPr>
      <w:r w:rsidRPr="00EE7D70">
        <w:rPr>
          <w:rFonts w:ascii="Times New Roman" w:hAnsi="Times New Roman"/>
          <w:color w:val="auto"/>
          <w:sz w:val="24"/>
          <w:szCs w:val="24"/>
        </w:rPr>
        <w:t>úmyslné vystoupení z lodi v</w:t>
      </w:r>
      <w:r w:rsidR="00AB1698" w:rsidRPr="00EE7D70">
        <w:rPr>
          <w:rFonts w:ascii="Times New Roman" w:hAnsi="Times New Roman"/>
          <w:color w:val="auto"/>
          <w:sz w:val="24"/>
          <w:szCs w:val="24"/>
        </w:rPr>
        <w:t> </w:t>
      </w:r>
      <w:r w:rsidRPr="00EE7D70">
        <w:rPr>
          <w:rFonts w:ascii="Times New Roman" w:hAnsi="Times New Roman"/>
          <w:color w:val="auto"/>
          <w:sz w:val="24"/>
          <w:szCs w:val="24"/>
        </w:rPr>
        <w:t>brankovišti</w:t>
      </w:r>
      <w:r w:rsidR="00AB1698" w:rsidRPr="00EE7D70">
        <w:rPr>
          <w:rFonts w:ascii="Times New Roman" w:hAnsi="Times New Roman"/>
          <w:color w:val="auto"/>
          <w:sz w:val="24"/>
          <w:szCs w:val="24"/>
        </w:rPr>
        <w:t>, v</w:t>
      </w:r>
      <w:r w:rsidRPr="00EE7D70">
        <w:rPr>
          <w:rFonts w:ascii="Times New Roman" w:hAnsi="Times New Roman"/>
          <w:color w:val="auto"/>
          <w:sz w:val="24"/>
          <w:szCs w:val="24"/>
        </w:rPr>
        <w:t>yjma zvrhnutí</w:t>
      </w:r>
      <w:r w:rsidR="00A33ABB">
        <w:rPr>
          <w:rFonts w:ascii="Times New Roman" w:hAnsi="Times New Roman"/>
          <w:color w:val="auto"/>
          <w:sz w:val="24"/>
          <w:szCs w:val="24"/>
        </w:rPr>
        <w:t xml:space="preserve"> a pomoci zvrhnuvší se lodi dle bodu 5.2.1</w:t>
      </w:r>
    </w:p>
    <w:p w:rsidR="0067766B" w:rsidRPr="00EE7D70" w:rsidRDefault="0067766B" w:rsidP="00E6510C">
      <w:pPr>
        <w:pStyle w:val="3Zkladntext8b"/>
        <w:keepNext/>
        <w:keepLines/>
        <w:widowControl/>
        <w:numPr>
          <w:ilvl w:val="0"/>
          <w:numId w:val="9"/>
        </w:numPr>
        <w:ind w:left="720"/>
        <w:jc w:val="left"/>
        <w:rPr>
          <w:rFonts w:ascii="TimesNewRomanPSMT" w:hAnsi="TimesNewRomanPSMT" w:cs="TimesNewRomanPSMT"/>
          <w:sz w:val="24"/>
          <w:szCs w:val="24"/>
        </w:rPr>
      </w:pPr>
      <w:r w:rsidRPr="00EE7D70">
        <w:rPr>
          <w:rFonts w:ascii="Times New Roman" w:hAnsi="Times New Roman"/>
          <w:color w:val="auto"/>
          <w:sz w:val="24"/>
          <w:szCs w:val="24"/>
        </w:rPr>
        <w:t>opakovaný průjezd brankovištěm</w:t>
      </w:r>
      <w:r w:rsidR="00AB1698" w:rsidRPr="00EE7D70">
        <w:rPr>
          <w:rFonts w:ascii="Times New Roman" w:hAnsi="Times New Roman"/>
          <w:color w:val="auto"/>
          <w:sz w:val="24"/>
          <w:szCs w:val="24"/>
        </w:rPr>
        <w:t>. V</w:t>
      </w:r>
      <w:r w:rsidRPr="00EE7D70">
        <w:rPr>
          <w:rFonts w:ascii="TimesNewRomanPSMT" w:hAnsi="TimesNewRomanPSMT" w:cs="TimesNewRomanPSMT"/>
          <w:sz w:val="24"/>
          <w:szCs w:val="24"/>
        </w:rPr>
        <w:t xml:space="preserve"> takovém případě je </w:t>
      </w:r>
      <w:r w:rsidR="002E70DA" w:rsidRPr="00EE7D70">
        <w:rPr>
          <w:rFonts w:ascii="TimesNewRomanPSMT" w:hAnsi="TimesNewRomanPSMT" w:cs="TimesNewRomanPSMT"/>
          <w:sz w:val="24"/>
          <w:szCs w:val="24"/>
        </w:rPr>
        <w:t xml:space="preserve">při zpracování výsledků </w:t>
      </w:r>
      <w:r w:rsidRPr="00EE7D70">
        <w:rPr>
          <w:rFonts w:ascii="TimesNewRomanPSMT" w:hAnsi="TimesNewRomanPSMT" w:cs="TimesNewRomanPSMT"/>
          <w:sz w:val="24"/>
          <w:szCs w:val="24"/>
        </w:rPr>
        <w:t>20</w:t>
      </w:r>
      <w:r w:rsidR="00FC6DC1">
        <w:rPr>
          <w:rFonts w:ascii="Times New Roman" w:hAnsi="Times New Roman"/>
          <w:color w:val="auto"/>
          <w:sz w:val="24"/>
          <w:szCs w:val="24"/>
        </w:rPr>
        <w:t xml:space="preserve"> </w:t>
      </w:r>
      <w:r w:rsidRPr="00EE7D70">
        <w:rPr>
          <w:rFonts w:ascii="TimesNewRomanPSMT" w:hAnsi="TimesNewRomanPSMT" w:cs="TimesNewRomanPSMT"/>
          <w:sz w:val="24"/>
          <w:szCs w:val="24"/>
        </w:rPr>
        <w:t>t</w:t>
      </w:r>
      <w:r w:rsidR="00717D49">
        <w:rPr>
          <w:rFonts w:ascii="TimesNewRomanPSMT" w:hAnsi="TimesNewRomanPSMT" w:cs="TimesNewRomanPSMT"/>
          <w:sz w:val="24"/>
          <w:szCs w:val="24"/>
        </w:rPr>
        <w:t>restných bodů</w:t>
      </w:r>
      <w:r w:rsidRPr="00EE7D70">
        <w:rPr>
          <w:rFonts w:ascii="TimesNewRomanPSMT" w:hAnsi="TimesNewRomanPSMT" w:cs="TimesNewRomanPSMT"/>
          <w:sz w:val="24"/>
          <w:szCs w:val="24"/>
        </w:rPr>
        <w:t xml:space="preserve"> připsáno k nejbližší brance s</w:t>
      </w:r>
      <w:r w:rsidR="00AB1698" w:rsidRPr="00EE7D70">
        <w:rPr>
          <w:rFonts w:ascii="TimesNewRomanPSMT" w:hAnsi="TimesNewRomanPSMT" w:cs="TimesNewRomanPSMT"/>
          <w:sz w:val="24"/>
          <w:szCs w:val="24"/>
        </w:rPr>
        <w:t xml:space="preserve"> 0 </w:t>
      </w:r>
      <w:proofErr w:type="spellStart"/>
      <w:r w:rsidR="00AB1698" w:rsidRPr="00EE7D70">
        <w:rPr>
          <w:rFonts w:ascii="TimesNewRomanPSMT" w:hAnsi="TimesNewRomanPSMT" w:cs="TimesNewRomanPSMT"/>
          <w:sz w:val="24"/>
          <w:szCs w:val="24"/>
        </w:rPr>
        <w:t>t.b</w:t>
      </w:r>
      <w:proofErr w:type="spellEnd"/>
      <w:r w:rsidR="002E70DA">
        <w:rPr>
          <w:rFonts w:ascii="TimesNewRomanPSMT" w:hAnsi="TimesNewRomanPSMT" w:cs="TimesNewRomanPSMT"/>
          <w:sz w:val="24"/>
          <w:szCs w:val="24"/>
        </w:rPr>
        <w:t>, a to na základě poznámky v brankovém protokolu.</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A33ABB">
        <w:rPr>
          <w:rFonts w:ascii="Times New Roman" w:hAnsi="Times New Roman"/>
          <w:b/>
          <w:bCs/>
          <w:color w:val="auto"/>
          <w:sz w:val="24"/>
          <w:szCs w:val="24"/>
        </w:rPr>
        <w:t>2.</w:t>
      </w:r>
      <w:r w:rsidRPr="00EE7D70">
        <w:rPr>
          <w:rFonts w:ascii="Times New Roman" w:hAnsi="Times New Roman"/>
          <w:b/>
          <w:bCs/>
          <w:color w:val="auto"/>
          <w:sz w:val="24"/>
          <w:szCs w:val="24"/>
        </w:rPr>
        <w:t>4.</w:t>
      </w:r>
      <w:r w:rsidRPr="00EE7D70">
        <w:rPr>
          <w:rFonts w:ascii="Times New Roman" w:hAnsi="Times New Roman"/>
          <w:color w:val="auto"/>
          <w:sz w:val="24"/>
          <w:szCs w:val="24"/>
        </w:rPr>
        <w:t xml:space="preserve"> Brankový rozhodčí do brankového protokolu zapíše průjezd branky takto: </w:t>
      </w:r>
      <w:r w:rsidRPr="00C14235">
        <w:rPr>
          <w:rFonts w:ascii="Times New Roman" w:hAnsi="Times New Roman"/>
          <w:b/>
          <w:color w:val="auto"/>
          <w:sz w:val="24"/>
          <w:szCs w:val="24"/>
        </w:rPr>
        <w:t>Správné projetí vodorovným proškrtnutím, nesprávné příslušným počtem trestných bodů</w:t>
      </w:r>
      <w:r w:rsidRPr="00EE7D70">
        <w:rPr>
          <w:rFonts w:ascii="Times New Roman" w:hAnsi="Times New Roman"/>
          <w:color w:val="auto"/>
          <w:sz w:val="24"/>
          <w:szCs w:val="24"/>
        </w:rPr>
        <w:t>. Pořadatel musí v cíli vést protokol závodníků podle jejich startovních čísel tak, jak dojíždějí do cíle.</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A33ABB">
        <w:rPr>
          <w:rFonts w:ascii="Times New Roman" w:hAnsi="Times New Roman"/>
          <w:b/>
          <w:bCs/>
          <w:color w:val="auto"/>
          <w:sz w:val="24"/>
          <w:szCs w:val="24"/>
        </w:rPr>
        <w:t>2.</w:t>
      </w:r>
      <w:r w:rsidRPr="00EE7D70">
        <w:rPr>
          <w:rFonts w:ascii="Times New Roman" w:hAnsi="Times New Roman"/>
          <w:b/>
          <w:bCs/>
          <w:color w:val="auto"/>
          <w:sz w:val="24"/>
          <w:szCs w:val="24"/>
        </w:rPr>
        <w:t>5.</w:t>
      </w:r>
      <w:r w:rsidRPr="00EE7D70">
        <w:rPr>
          <w:rFonts w:ascii="Times New Roman" w:hAnsi="Times New Roman"/>
          <w:color w:val="auto"/>
          <w:sz w:val="24"/>
          <w:szCs w:val="24"/>
        </w:rPr>
        <w:t xml:space="preserve"> Brankový rozhodčí zapíše závodníkovi na brance pouze vyšší dosažené tr</w:t>
      </w:r>
      <w:r w:rsidR="000446DB">
        <w:rPr>
          <w:rFonts w:ascii="Times New Roman" w:hAnsi="Times New Roman"/>
          <w:color w:val="auto"/>
          <w:sz w:val="24"/>
          <w:szCs w:val="24"/>
        </w:rPr>
        <w:t>estné</w:t>
      </w:r>
      <w:r w:rsidRPr="00EE7D70">
        <w:rPr>
          <w:rFonts w:ascii="Times New Roman" w:hAnsi="Times New Roman"/>
          <w:color w:val="auto"/>
          <w:sz w:val="24"/>
          <w:szCs w:val="24"/>
        </w:rPr>
        <w:t xml:space="preserve"> body.</w:t>
      </w:r>
      <w:r w:rsidR="00717D49">
        <w:rPr>
          <w:rFonts w:ascii="Times New Roman" w:hAnsi="Times New Roman"/>
          <w:color w:val="auto"/>
          <w:sz w:val="24"/>
          <w:szCs w:val="24"/>
        </w:rPr>
        <w:br/>
      </w:r>
      <w:r w:rsidRPr="00EE7D70">
        <w:rPr>
          <w:rFonts w:ascii="Times New Roman" w:hAnsi="Times New Roman"/>
          <w:color w:val="auto"/>
          <w:sz w:val="24"/>
          <w:szCs w:val="24"/>
        </w:rPr>
        <w:t xml:space="preserve">Příklad: </w:t>
      </w:r>
    </w:p>
    <w:p w:rsidR="0067766B" w:rsidRPr="00EE7D70" w:rsidRDefault="0067766B" w:rsidP="00E6510C">
      <w:pPr>
        <w:pStyle w:val="3Zkladntext8b"/>
        <w:keepNext/>
        <w:keepLines/>
        <w:widowControl/>
        <w:ind w:left="708" w:firstLine="0"/>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Závodník udělal předběžný dotyk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bodů a branku projel bez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bodů </w:t>
      </w:r>
      <w:r w:rsidR="00E40966">
        <w:rPr>
          <w:rFonts w:ascii="Times New Roman" w:hAnsi="Times New Roman"/>
          <w:color w:val="auto"/>
          <w:sz w:val="24"/>
          <w:szCs w:val="24"/>
        </w:rPr>
        <w:t>– rozhodčí zapíše závodníkovi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w:t>
      </w:r>
    </w:p>
    <w:p w:rsidR="0067766B" w:rsidRPr="00EE7D70" w:rsidRDefault="0067766B" w:rsidP="00E6510C">
      <w:pPr>
        <w:pStyle w:val="3Zkladntext8b"/>
        <w:keepNext/>
        <w:keepLines/>
        <w:widowControl/>
        <w:ind w:left="708" w:firstLine="0"/>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Z</w:t>
      </w:r>
      <w:r w:rsidR="00E40966">
        <w:rPr>
          <w:rFonts w:ascii="Times New Roman" w:hAnsi="Times New Roman"/>
          <w:color w:val="auto"/>
          <w:sz w:val="24"/>
          <w:szCs w:val="24"/>
        </w:rPr>
        <w:t>ávodník udělá předběžný dotyk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 a tutéž branku neprojede – rozhodčí zapíše závo</w:t>
      </w:r>
      <w:r w:rsidR="00E40966">
        <w:rPr>
          <w:rFonts w:ascii="Times New Roman" w:hAnsi="Times New Roman"/>
          <w:color w:val="auto"/>
          <w:sz w:val="24"/>
          <w:szCs w:val="24"/>
        </w:rPr>
        <w:t>dníkovi pouze 20</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 za neprojetí branky.</w:t>
      </w:r>
    </w:p>
    <w:p w:rsidR="00FC6F93" w:rsidRPr="00EE7D70" w:rsidRDefault="00FC6F93" w:rsidP="00E6510C">
      <w:pPr>
        <w:pStyle w:val="3Zkladntext8b"/>
        <w:keepNext/>
        <w:keepLines/>
        <w:widowControl/>
        <w:ind w:left="708" w:firstLine="0"/>
        <w:jc w:val="left"/>
        <w:rPr>
          <w:rFonts w:ascii="Times New Roman" w:hAnsi="Times New Roman"/>
          <w:color w:val="auto"/>
          <w:sz w:val="24"/>
          <w:szCs w:val="24"/>
        </w:rPr>
      </w:pPr>
      <w:r w:rsidRPr="00EE7D70">
        <w:rPr>
          <w:rFonts w:ascii="Times New Roman" w:hAnsi="Times New Roman"/>
          <w:b/>
          <w:color w:val="auto"/>
          <w:sz w:val="24"/>
          <w:szCs w:val="24"/>
        </w:rPr>
        <w:t xml:space="preserve">c) </w:t>
      </w:r>
      <w:proofErr w:type="gramStart"/>
      <w:r w:rsidRPr="00EE7D70">
        <w:rPr>
          <w:rFonts w:ascii="Times New Roman" w:hAnsi="Times New Roman"/>
          <w:color w:val="auto"/>
          <w:sz w:val="24"/>
          <w:szCs w:val="24"/>
        </w:rPr>
        <w:t>Závodník  projede</w:t>
      </w:r>
      <w:proofErr w:type="gramEnd"/>
      <w:r w:rsidRPr="00EE7D70">
        <w:rPr>
          <w:rFonts w:ascii="Times New Roman" w:hAnsi="Times New Roman"/>
          <w:color w:val="auto"/>
          <w:sz w:val="24"/>
          <w:szCs w:val="24"/>
        </w:rPr>
        <w:t xml:space="preserve"> branku čistě, ale při další jízdě se branky dotkne – rozhodčí zapíše </w:t>
      </w:r>
      <w:r w:rsidR="00717D49" w:rsidRPr="00EE7D70">
        <w:rPr>
          <w:rFonts w:ascii="Times New Roman" w:hAnsi="Times New Roman"/>
          <w:color w:val="auto"/>
          <w:sz w:val="24"/>
          <w:szCs w:val="24"/>
        </w:rPr>
        <w:t>závodníkov</w:t>
      </w:r>
      <w:r w:rsidR="00717D49">
        <w:rPr>
          <w:rFonts w:ascii="Times New Roman" w:hAnsi="Times New Roman"/>
          <w:color w:val="auto"/>
          <w:sz w:val="24"/>
          <w:szCs w:val="24"/>
        </w:rPr>
        <w:t>i</w:t>
      </w:r>
      <w:r w:rsidRPr="00EE7D70">
        <w:rPr>
          <w:rFonts w:ascii="Times New Roman" w:hAnsi="Times New Roman"/>
          <w:color w:val="auto"/>
          <w:sz w:val="24"/>
          <w:szCs w:val="24"/>
        </w:rPr>
        <w:t xml:space="preserve">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r w:rsidR="00BC7B3F" w:rsidRPr="00EE7D70">
        <w:rPr>
          <w:rFonts w:ascii="Times New Roman" w:hAnsi="Times New Roman"/>
          <w:color w:val="auto"/>
          <w:sz w:val="24"/>
          <w:szCs w:val="24"/>
        </w:rPr>
        <w:t>b</w:t>
      </w:r>
      <w:r w:rsidRPr="00EE7D70">
        <w:rPr>
          <w:rFonts w:ascii="Times New Roman" w:hAnsi="Times New Roman"/>
          <w:color w:val="auto"/>
          <w:sz w:val="24"/>
          <w:szCs w:val="24"/>
        </w:rPr>
        <w:t>odů za dotek.</w:t>
      </w:r>
    </w:p>
    <w:p w:rsidR="00BC7B3F" w:rsidRPr="00EE7D70" w:rsidRDefault="00BC7B3F" w:rsidP="00E6510C">
      <w:pPr>
        <w:pStyle w:val="3Zkladntext8b"/>
        <w:keepNext/>
        <w:keepLines/>
        <w:widowControl/>
        <w:ind w:left="708" w:firstLine="0"/>
        <w:jc w:val="left"/>
        <w:rPr>
          <w:rFonts w:ascii="Times New Roman" w:hAnsi="Times New Roman"/>
          <w:color w:val="auto"/>
          <w:sz w:val="24"/>
          <w:szCs w:val="24"/>
        </w:rPr>
      </w:pPr>
      <w:r w:rsidRPr="00EE7D70">
        <w:rPr>
          <w:rFonts w:ascii="Times New Roman" w:hAnsi="Times New Roman"/>
          <w:b/>
          <w:color w:val="auto"/>
          <w:sz w:val="24"/>
          <w:szCs w:val="24"/>
        </w:rPr>
        <w:t>d)</w:t>
      </w:r>
      <w:r w:rsidRPr="00EE7D70">
        <w:rPr>
          <w:rFonts w:ascii="Times New Roman" w:hAnsi="Times New Roman"/>
          <w:color w:val="auto"/>
          <w:sz w:val="24"/>
          <w:szCs w:val="24"/>
        </w:rPr>
        <w:t xml:space="preserve"> Závodník z jakéhokoliv důvodu projede jakýmkoliv směrem již projetou branku – </w:t>
      </w:r>
      <w:proofErr w:type="gramStart"/>
      <w:r w:rsidRPr="00EE7D70">
        <w:rPr>
          <w:rFonts w:ascii="Times New Roman" w:hAnsi="Times New Roman"/>
          <w:color w:val="auto"/>
          <w:sz w:val="24"/>
          <w:szCs w:val="24"/>
        </w:rPr>
        <w:t>rozhodčí  přepíše</w:t>
      </w:r>
      <w:proofErr w:type="gramEnd"/>
      <w:r w:rsidRPr="00EE7D70">
        <w:rPr>
          <w:rFonts w:ascii="Times New Roman" w:hAnsi="Times New Roman"/>
          <w:color w:val="auto"/>
          <w:sz w:val="24"/>
          <w:szCs w:val="24"/>
        </w:rPr>
        <w:t xml:space="preserve"> hodnocení na 20</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w:t>
      </w:r>
    </w:p>
    <w:p w:rsidR="007E220C" w:rsidRPr="007E220C"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7E220C">
        <w:rPr>
          <w:rFonts w:ascii="Times New Roman" w:hAnsi="Times New Roman"/>
          <w:b/>
          <w:bCs/>
          <w:color w:val="auto"/>
          <w:sz w:val="24"/>
          <w:szCs w:val="24"/>
        </w:rPr>
        <w:t>2.</w:t>
      </w:r>
      <w:r w:rsidRPr="00EE7D70">
        <w:rPr>
          <w:rFonts w:ascii="Times New Roman" w:hAnsi="Times New Roman"/>
          <w:b/>
          <w:bCs/>
          <w:color w:val="auto"/>
          <w:sz w:val="24"/>
          <w:szCs w:val="24"/>
        </w:rPr>
        <w:t>6.</w:t>
      </w:r>
      <w:r w:rsidRPr="00EE7D70">
        <w:rPr>
          <w:rFonts w:ascii="Times New Roman" w:hAnsi="Times New Roman"/>
          <w:color w:val="auto"/>
          <w:sz w:val="24"/>
          <w:szCs w:val="24"/>
        </w:rPr>
        <w:t xml:space="preserve"> Byl-li závodník dostižen dalším závodníkem, má dostižený závodník povinnost mu uvolnit dráhu. </w:t>
      </w:r>
    </w:p>
    <w:p w:rsidR="007E220C" w:rsidRDefault="007E220C" w:rsidP="00E6510C">
      <w:pPr>
        <w:keepNext/>
        <w:keepLines/>
        <w:rPr>
          <w:rFonts w:eastAsia="Arial"/>
          <w:b/>
        </w:rPr>
      </w:pPr>
    </w:p>
    <w:p w:rsidR="0067766B" w:rsidRPr="00EE7D70" w:rsidRDefault="00793EBD" w:rsidP="00E6510C">
      <w:pPr>
        <w:pStyle w:val="3Zkladntext8b"/>
        <w:keepNext/>
        <w:keepLines/>
        <w:widowControl/>
        <w:ind w:firstLine="0"/>
        <w:jc w:val="left"/>
        <w:rPr>
          <w:rFonts w:ascii="Times New Roman" w:hAnsi="Times New Roman"/>
          <w:color w:val="auto"/>
          <w:sz w:val="24"/>
          <w:szCs w:val="24"/>
        </w:rPr>
      </w:pPr>
      <w:r w:rsidRPr="007E220C">
        <w:rPr>
          <w:rFonts w:ascii="Times New Roman" w:hAnsi="Times New Roman"/>
          <w:b/>
          <w:color w:val="auto"/>
          <w:sz w:val="24"/>
          <w:szCs w:val="24"/>
        </w:rPr>
        <w:t>5.</w:t>
      </w:r>
      <w:r w:rsidR="007E220C">
        <w:rPr>
          <w:rFonts w:ascii="Times New Roman" w:hAnsi="Times New Roman"/>
          <w:b/>
          <w:color w:val="auto"/>
          <w:sz w:val="24"/>
          <w:szCs w:val="24"/>
        </w:rPr>
        <w:t>2.</w:t>
      </w:r>
      <w:r w:rsidRPr="007E220C">
        <w:rPr>
          <w:rFonts w:ascii="Times New Roman" w:hAnsi="Times New Roman"/>
          <w:b/>
          <w:color w:val="auto"/>
          <w:sz w:val="24"/>
          <w:szCs w:val="24"/>
        </w:rPr>
        <w:t>7</w:t>
      </w:r>
      <w:r w:rsidR="007E220C">
        <w:rPr>
          <w:rFonts w:ascii="Times New Roman" w:hAnsi="Times New Roman"/>
          <w:b/>
          <w:color w:val="auto"/>
          <w:sz w:val="24"/>
          <w:szCs w:val="24"/>
        </w:rPr>
        <w:t>.</w:t>
      </w:r>
      <w:r>
        <w:rPr>
          <w:rFonts w:ascii="Times New Roman" w:hAnsi="Times New Roman"/>
          <w:color w:val="auto"/>
          <w:sz w:val="24"/>
          <w:szCs w:val="24"/>
        </w:rPr>
        <w:t xml:space="preserve"> </w:t>
      </w:r>
      <w:r w:rsidR="0067766B" w:rsidRPr="00EE7D70">
        <w:rPr>
          <w:rFonts w:ascii="Times New Roman" w:hAnsi="Times New Roman"/>
          <w:color w:val="auto"/>
          <w:sz w:val="24"/>
          <w:szCs w:val="24"/>
        </w:rPr>
        <w:t>Členové sboru rozhodčích jsou oprávněni diskvalifikovat závodníka, který zejména:</w:t>
      </w:r>
    </w:p>
    <w:p w:rsidR="0067766B" w:rsidRPr="00EE7D70" w:rsidRDefault="0067766B" w:rsidP="00E6510C">
      <w:pPr>
        <w:pStyle w:val="3Zkladntext8b"/>
        <w:keepNext/>
        <w:keepLines/>
        <w:widowControl/>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 xml:space="preserve">nesplňuje bezpečnostní podmínky </w:t>
      </w:r>
      <w:r w:rsidR="002F617F">
        <w:rPr>
          <w:rFonts w:ascii="Times New Roman" w:hAnsi="Times New Roman"/>
          <w:color w:val="auto"/>
          <w:sz w:val="24"/>
          <w:szCs w:val="24"/>
        </w:rPr>
        <w:t xml:space="preserve">dle </w:t>
      </w:r>
      <w:r w:rsidRPr="00EE7D70">
        <w:rPr>
          <w:rFonts w:ascii="Times New Roman" w:hAnsi="Times New Roman"/>
          <w:color w:val="auto"/>
          <w:sz w:val="24"/>
          <w:szCs w:val="24"/>
        </w:rPr>
        <w:t>bodu 2</w:t>
      </w:r>
    </w:p>
    <w:p w:rsidR="0067766B" w:rsidRPr="00EE7D70" w:rsidRDefault="002F617F" w:rsidP="00E6510C">
      <w:pPr>
        <w:pStyle w:val="3Zkladntext8b"/>
        <w:keepNext/>
        <w:keepLines/>
        <w:widowControl/>
        <w:numPr>
          <w:ilvl w:val="0"/>
          <w:numId w:val="12"/>
        </w:numPr>
        <w:jc w:val="left"/>
        <w:rPr>
          <w:rFonts w:ascii="Times New Roman" w:hAnsi="Times New Roman"/>
          <w:color w:val="auto"/>
          <w:sz w:val="24"/>
          <w:szCs w:val="24"/>
        </w:rPr>
      </w:pPr>
      <w:r>
        <w:rPr>
          <w:rFonts w:ascii="Times New Roman" w:hAnsi="Times New Roman"/>
          <w:color w:val="auto"/>
          <w:sz w:val="24"/>
          <w:szCs w:val="24"/>
        </w:rPr>
        <w:t>soutěží jinak</w:t>
      </w:r>
      <w:r w:rsidR="0067766B" w:rsidRPr="00EE7D70">
        <w:rPr>
          <w:rFonts w:ascii="Times New Roman" w:hAnsi="Times New Roman"/>
          <w:color w:val="auto"/>
          <w:sz w:val="24"/>
          <w:szCs w:val="24"/>
        </w:rPr>
        <w:t xml:space="preserve"> než čestným způsobem, poruší pravidla </w:t>
      </w:r>
      <w:r w:rsidR="00C30706" w:rsidRPr="00EE7D70">
        <w:rPr>
          <w:rFonts w:ascii="Times New Roman" w:hAnsi="Times New Roman"/>
          <w:color w:val="auto"/>
          <w:sz w:val="24"/>
          <w:szCs w:val="24"/>
        </w:rPr>
        <w:t>ČPV</w:t>
      </w:r>
      <w:r w:rsidR="0067766B" w:rsidRPr="00EE7D70">
        <w:rPr>
          <w:rFonts w:ascii="Times New Roman" w:hAnsi="Times New Roman"/>
          <w:color w:val="auto"/>
          <w:sz w:val="24"/>
          <w:szCs w:val="24"/>
        </w:rPr>
        <w:t xml:space="preserve"> nebo je jeho chování v rozporu s nimi, např. ohrožuje-li ostatní účastníky závodu</w:t>
      </w:r>
    </w:p>
    <w:p w:rsidR="000446DB" w:rsidRDefault="0067766B" w:rsidP="00E6510C">
      <w:pPr>
        <w:pStyle w:val="3Zkladntext8b"/>
        <w:keepNext/>
        <w:keepLines/>
        <w:widowControl/>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úmyslně poškozuje zařízení trati</w:t>
      </w:r>
    </w:p>
    <w:p w:rsidR="0067766B" w:rsidRDefault="000446DB" w:rsidP="00E6510C">
      <w:pPr>
        <w:pStyle w:val="3Zkladntext8b"/>
        <w:keepNext/>
        <w:keepLines/>
        <w:widowControl/>
        <w:numPr>
          <w:ilvl w:val="0"/>
          <w:numId w:val="12"/>
        </w:numPr>
        <w:jc w:val="left"/>
        <w:rPr>
          <w:rFonts w:ascii="Times New Roman" w:hAnsi="Times New Roman"/>
          <w:color w:val="auto"/>
          <w:sz w:val="24"/>
          <w:szCs w:val="24"/>
        </w:rPr>
      </w:pPr>
      <w:r>
        <w:rPr>
          <w:rFonts w:ascii="Times New Roman" w:hAnsi="Times New Roman"/>
          <w:color w:val="auto"/>
          <w:sz w:val="24"/>
          <w:szCs w:val="24"/>
        </w:rPr>
        <w:t>předčasně odstartoval</w:t>
      </w:r>
      <w:r w:rsidR="0067766B" w:rsidRPr="000446DB">
        <w:rPr>
          <w:rFonts w:ascii="Times New Roman" w:hAnsi="Times New Roman"/>
          <w:color w:val="auto"/>
          <w:sz w:val="24"/>
          <w:szCs w:val="24"/>
        </w:rPr>
        <w:t xml:space="preserve"> mimo startovní pořadí</w:t>
      </w:r>
    </w:p>
    <w:p w:rsidR="000446DB" w:rsidRPr="00C1479E" w:rsidRDefault="00C40C2C" w:rsidP="00E6510C">
      <w:pPr>
        <w:pStyle w:val="3Zkladntext8b"/>
        <w:keepNext/>
        <w:keepLines/>
        <w:widowControl/>
        <w:numPr>
          <w:ilvl w:val="0"/>
          <w:numId w:val="12"/>
        </w:numPr>
        <w:jc w:val="left"/>
        <w:rPr>
          <w:rFonts w:ascii="Times New Roman" w:hAnsi="Times New Roman"/>
          <w:color w:val="auto"/>
          <w:sz w:val="24"/>
          <w:szCs w:val="24"/>
        </w:rPr>
      </w:pPr>
      <w:r w:rsidRPr="00C1479E">
        <w:rPr>
          <w:rFonts w:ascii="Times New Roman" w:hAnsi="Times New Roman"/>
          <w:color w:val="auto"/>
          <w:sz w:val="24"/>
          <w:szCs w:val="24"/>
        </w:rPr>
        <w:t xml:space="preserve">před svým </w:t>
      </w:r>
      <w:r w:rsidR="000446DB" w:rsidRPr="00C1479E">
        <w:rPr>
          <w:rFonts w:ascii="Times New Roman" w:hAnsi="Times New Roman"/>
          <w:color w:val="auto"/>
          <w:sz w:val="24"/>
          <w:szCs w:val="24"/>
        </w:rPr>
        <w:t xml:space="preserve">vlastním startem projel </w:t>
      </w:r>
      <w:r w:rsidRPr="00C1479E">
        <w:rPr>
          <w:rFonts w:ascii="Times New Roman" w:hAnsi="Times New Roman"/>
          <w:color w:val="auto"/>
          <w:sz w:val="24"/>
          <w:szCs w:val="24"/>
        </w:rPr>
        <w:t>v trati dvě nebo více po sobě jdoucích branek</w:t>
      </w:r>
      <w:r w:rsidR="000446DB" w:rsidRPr="00C1479E">
        <w:rPr>
          <w:rFonts w:ascii="Times New Roman" w:hAnsi="Times New Roman"/>
          <w:color w:val="auto"/>
          <w:sz w:val="24"/>
          <w:szCs w:val="24"/>
        </w:rPr>
        <w:t xml:space="preserve"> </w:t>
      </w:r>
      <w:r w:rsidRPr="00C1479E">
        <w:rPr>
          <w:rFonts w:ascii="Times New Roman" w:hAnsi="Times New Roman"/>
          <w:color w:val="auto"/>
          <w:sz w:val="24"/>
          <w:szCs w:val="24"/>
        </w:rPr>
        <w:t>–</w:t>
      </w:r>
      <w:r w:rsidR="000446DB" w:rsidRPr="00C1479E">
        <w:rPr>
          <w:rFonts w:ascii="Times New Roman" w:hAnsi="Times New Roman"/>
          <w:color w:val="auto"/>
          <w:sz w:val="24"/>
          <w:szCs w:val="24"/>
        </w:rPr>
        <w:t xml:space="preserve"> lhostejno</w:t>
      </w:r>
      <w:r w:rsidRPr="00C1479E">
        <w:rPr>
          <w:rFonts w:ascii="Times New Roman" w:hAnsi="Times New Roman"/>
          <w:color w:val="auto"/>
          <w:sz w:val="24"/>
          <w:szCs w:val="24"/>
        </w:rPr>
        <w:t>,</w:t>
      </w:r>
      <w:r w:rsidR="000446DB" w:rsidRPr="00C1479E">
        <w:rPr>
          <w:rFonts w:ascii="Times New Roman" w:hAnsi="Times New Roman"/>
          <w:color w:val="auto"/>
          <w:sz w:val="24"/>
          <w:szCs w:val="24"/>
        </w:rPr>
        <w:t xml:space="preserve"> zdali s nebo bez startovního čísla</w:t>
      </w:r>
    </w:p>
    <w:p w:rsidR="000446DB" w:rsidRDefault="0067766B" w:rsidP="00E6510C">
      <w:pPr>
        <w:pStyle w:val="3Zkladntext8b"/>
        <w:keepNext/>
        <w:keepLines/>
        <w:widowControl/>
        <w:numPr>
          <w:ilvl w:val="0"/>
          <w:numId w:val="12"/>
        </w:numPr>
        <w:jc w:val="left"/>
        <w:rPr>
          <w:rFonts w:ascii="Times New Roman" w:hAnsi="Times New Roman"/>
          <w:color w:val="auto"/>
          <w:sz w:val="24"/>
          <w:szCs w:val="24"/>
        </w:rPr>
      </w:pPr>
      <w:r w:rsidRPr="000446DB">
        <w:rPr>
          <w:rFonts w:ascii="Times New Roman" w:hAnsi="Times New Roman"/>
          <w:color w:val="auto"/>
          <w:sz w:val="24"/>
          <w:szCs w:val="24"/>
        </w:rPr>
        <w:lastRenderedPageBreak/>
        <w:t>opakovaně neuposlech</w:t>
      </w:r>
      <w:r w:rsidR="000446DB" w:rsidRPr="000446DB">
        <w:rPr>
          <w:rFonts w:ascii="Times New Roman" w:hAnsi="Times New Roman"/>
          <w:color w:val="auto"/>
          <w:sz w:val="24"/>
          <w:szCs w:val="24"/>
        </w:rPr>
        <w:t>l</w:t>
      </w:r>
      <w:r w:rsidRPr="000446DB">
        <w:rPr>
          <w:rFonts w:ascii="Times New Roman" w:hAnsi="Times New Roman"/>
          <w:color w:val="auto"/>
          <w:sz w:val="24"/>
          <w:szCs w:val="24"/>
        </w:rPr>
        <w:t xml:space="preserve"> pokynů členů sboru rozhodčích</w:t>
      </w:r>
    </w:p>
    <w:p w:rsidR="0067766B" w:rsidRPr="00C40920" w:rsidRDefault="0067766B" w:rsidP="00E6510C">
      <w:pPr>
        <w:pStyle w:val="3Zkladntext8b"/>
        <w:keepNext/>
        <w:keepLines/>
        <w:widowControl/>
        <w:numPr>
          <w:ilvl w:val="0"/>
          <w:numId w:val="12"/>
        </w:numPr>
        <w:jc w:val="left"/>
        <w:rPr>
          <w:rFonts w:ascii="Times New Roman" w:hAnsi="Times New Roman"/>
          <w:color w:val="auto"/>
          <w:sz w:val="24"/>
          <w:szCs w:val="24"/>
          <w:highlight w:val="yellow"/>
        </w:rPr>
      </w:pPr>
      <w:r w:rsidRPr="00C40920">
        <w:rPr>
          <w:rFonts w:ascii="Times New Roman" w:hAnsi="Times New Roman"/>
          <w:color w:val="auto"/>
          <w:sz w:val="24"/>
          <w:szCs w:val="24"/>
          <w:highlight w:val="yellow"/>
        </w:rPr>
        <w:t>nedodrže</w:t>
      </w:r>
      <w:r w:rsidR="000446DB" w:rsidRPr="00C40920">
        <w:rPr>
          <w:rFonts w:ascii="Times New Roman" w:hAnsi="Times New Roman"/>
          <w:color w:val="auto"/>
          <w:sz w:val="24"/>
          <w:szCs w:val="24"/>
          <w:highlight w:val="yellow"/>
        </w:rPr>
        <w:t>l</w:t>
      </w:r>
      <w:r w:rsidRPr="00C40920">
        <w:rPr>
          <w:rFonts w:ascii="Times New Roman" w:hAnsi="Times New Roman"/>
          <w:color w:val="auto"/>
          <w:sz w:val="24"/>
          <w:szCs w:val="24"/>
          <w:highlight w:val="yellow"/>
        </w:rPr>
        <w:t xml:space="preserve"> povinné přenášení</w:t>
      </w:r>
    </w:p>
    <w:p w:rsidR="0067766B" w:rsidRPr="00EE7D70" w:rsidRDefault="000446DB" w:rsidP="00E6510C">
      <w:pPr>
        <w:pStyle w:val="3Zkladntext8b"/>
        <w:keepNext/>
        <w:keepLines/>
        <w:widowControl/>
        <w:numPr>
          <w:ilvl w:val="0"/>
          <w:numId w:val="12"/>
        </w:numPr>
        <w:jc w:val="left"/>
        <w:rPr>
          <w:rFonts w:ascii="Times New Roman" w:hAnsi="Times New Roman"/>
          <w:color w:val="auto"/>
          <w:sz w:val="24"/>
          <w:szCs w:val="24"/>
        </w:rPr>
      </w:pPr>
      <w:r>
        <w:rPr>
          <w:rFonts w:ascii="Times New Roman" w:hAnsi="Times New Roman"/>
          <w:color w:val="auto"/>
          <w:sz w:val="24"/>
          <w:szCs w:val="24"/>
        </w:rPr>
        <w:t>neodstartoval či nedokončil</w:t>
      </w:r>
      <w:r w:rsidR="0067766B" w:rsidRPr="00EE7D70">
        <w:rPr>
          <w:rFonts w:ascii="Times New Roman" w:hAnsi="Times New Roman"/>
          <w:color w:val="auto"/>
          <w:sz w:val="24"/>
          <w:szCs w:val="24"/>
        </w:rPr>
        <w:t xml:space="preserve"> závod.</w:t>
      </w:r>
    </w:p>
    <w:p w:rsidR="0067766B" w:rsidRDefault="0067766B"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color w:val="auto"/>
          <w:sz w:val="24"/>
          <w:szCs w:val="24"/>
        </w:rPr>
        <w:t>Diskvalifikovaného závodníka označí rozhodčí do protokolu písmenem D s uvedením důvodu diskvalifikace.</w:t>
      </w:r>
    </w:p>
    <w:p w:rsidR="00C17F41" w:rsidRDefault="00C17F41" w:rsidP="00E6510C">
      <w:pPr>
        <w:pStyle w:val="3Zkladntext8b"/>
        <w:keepNext/>
        <w:keepLines/>
        <w:widowControl/>
        <w:ind w:firstLine="0"/>
        <w:jc w:val="left"/>
        <w:rPr>
          <w:rFonts w:ascii="Times New Roman" w:hAnsi="Times New Roman"/>
          <w:color w:val="auto"/>
          <w:sz w:val="24"/>
          <w:szCs w:val="24"/>
        </w:rPr>
      </w:pPr>
    </w:p>
    <w:p w:rsidR="00C17F41" w:rsidRPr="00C40920" w:rsidRDefault="00C17F41" w:rsidP="00E6510C">
      <w:pPr>
        <w:pStyle w:val="3Zkladntext8b"/>
        <w:keepNext/>
        <w:keepLines/>
        <w:widowControl/>
        <w:ind w:firstLine="0"/>
        <w:jc w:val="left"/>
        <w:rPr>
          <w:rFonts w:ascii="Times New Roman" w:hAnsi="Times New Roman"/>
          <w:b/>
          <w:color w:val="auto"/>
          <w:sz w:val="24"/>
          <w:szCs w:val="24"/>
        </w:rPr>
      </w:pPr>
      <w:r w:rsidRPr="00C40920">
        <w:rPr>
          <w:rFonts w:ascii="Times New Roman" w:hAnsi="Times New Roman"/>
          <w:b/>
          <w:color w:val="auto"/>
          <w:sz w:val="24"/>
          <w:szCs w:val="24"/>
        </w:rPr>
        <w:t>6. Zpracování výsledků a protesty</w:t>
      </w:r>
    </w:p>
    <w:p w:rsidR="00CA11F8" w:rsidRDefault="00CA11F8" w:rsidP="00E6510C">
      <w:pPr>
        <w:pStyle w:val="3Zkladntext8b"/>
        <w:keepNext/>
        <w:keepLines/>
        <w:widowControl/>
        <w:ind w:firstLine="0"/>
        <w:jc w:val="left"/>
        <w:rPr>
          <w:rFonts w:ascii="Times New Roman" w:hAnsi="Times New Roman"/>
          <w:color w:val="auto"/>
          <w:sz w:val="24"/>
          <w:szCs w:val="24"/>
        </w:rPr>
      </w:pPr>
    </w:p>
    <w:p w:rsidR="00CA11F8" w:rsidRDefault="00CA11F8" w:rsidP="00E6510C">
      <w:pPr>
        <w:pStyle w:val="3Zkladntext8b"/>
        <w:keepNext/>
        <w:keepLines/>
        <w:widowControl/>
        <w:spacing w:after="57"/>
        <w:ind w:firstLine="0"/>
        <w:jc w:val="left"/>
        <w:rPr>
          <w:rFonts w:ascii="Times New Roman" w:hAnsi="Times New Roman"/>
          <w:color w:val="auto"/>
          <w:sz w:val="24"/>
          <w:szCs w:val="24"/>
        </w:rPr>
      </w:pPr>
      <w:r w:rsidRPr="00C40920">
        <w:rPr>
          <w:rFonts w:ascii="Times New Roman" w:hAnsi="Times New Roman"/>
          <w:b/>
          <w:color w:val="auto"/>
          <w:sz w:val="24"/>
          <w:szCs w:val="24"/>
        </w:rPr>
        <w:t>6.1</w:t>
      </w:r>
      <w:r>
        <w:rPr>
          <w:rFonts w:ascii="Times New Roman" w:hAnsi="Times New Roman"/>
          <w:color w:val="auto"/>
          <w:sz w:val="24"/>
          <w:szCs w:val="24"/>
        </w:rPr>
        <w:t xml:space="preserve"> </w:t>
      </w:r>
      <w:r w:rsidRPr="0021070D">
        <w:rPr>
          <w:rFonts w:ascii="Times New Roman" w:hAnsi="Times New Roman"/>
          <w:b/>
          <w:color w:val="auto"/>
          <w:sz w:val="24"/>
          <w:szCs w:val="24"/>
        </w:rPr>
        <w:t>Zpracování výsledků jednotlivých závodů</w:t>
      </w:r>
      <w:r w:rsidRPr="00AE6207">
        <w:rPr>
          <w:rFonts w:ascii="Times New Roman" w:hAnsi="Times New Roman"/>
          <w:color w:val="auto"/>
          <w:sz w:val="24"/>
          <w:szCs w:val="24"/>
        </w:rPr>
        <w:t xml:space="preserve"> provádí pořádající oddíl, celkové vyhodnocení výsledků provádí sekce Vodní tur</w:t>
      </w:r>
      <w:r>
        <w:rPr>
          <w:rFonts w:ascii="Times New Roman" w:hAnsi="Times New Roman"/>
          <w:color w:val="auto"/>
          <w:sz w:val="24"/>
          <w:szCs w:val="24"/>
        </w:rPr>
        <w:t>istiky ČSK.</w:t>
      </w:r>
    </w:p>
    <w:p w:rsidR="00F26388" w:rsidRDefault="00CA11F8" w:rsidP="00E6510C">
      <w:pPr>
        <w:pStyle w:val="Zkladntextodsazen"/>
        <w:keepNext/>
        <w:keepLines/>
        <w:widowControl/>
        <w:ind w:firstLine="0"/>
        <w:jc w:val="left"/>
        <w:rPr>
          <w:rFonts w:ascii="Times New Roman" w:hAnsi="Times New Roman" w:cs="Times New Roman"/>
          <w:color w:val="auto"/>
          <w:sz w:val="24"/>
          <w:szCs w:val="24"/>
        </w:rPr>
      </w:pPr>
      <w:r>
        <w:rPr>
          <w:rFonts w:ascii="Times New Roman" w:hAnsi="Times New Roman" w:cs="Times New Roman"/>
          <w:b/>
          <w:bCs/>
          <w:color w:val="auto"/>
          <w:sz w:val="24"/>
          <w:szCs w:val="24"/>
        </w:rPr>
        <w:t>6.2</w:t>
      </w:r>
      <w:r w:rsidRPr="00EE7D70">
        <w:rPr>
          <w:rFonts w:ascii="Times New Roman" w:hAnsi="Times New Roman" w:cs="Times New Roman"/>
          <w:color w:val="auto"/>
          <w:sz w:val="24"/>
          <w:szCs w:val="24"/>
        </w:rPr>
        <w:t xml:space="preserve"> </w:t>
      </w:r>
      <w:r w:rsidRPr="0060373F">
        <w:rPr>
          <w:rFonts w:ascii="Times New Roman" w:hAnsi="Times New Roman" w:cs="Times New Roman"/>
          <w:b/>
          <w:color w:val="auto"/>
          <w:sz w:val="24"/>
          <w:szCs w:val="24"/>
        </w:rPr>
        <w:t>Protest proti průběhu závodu</w:t>
      </w:r>
      <w:r w:rsidRPr="00EE7D70">
        <w:rPr>
          <w:rFonts w:ascii="Times New Roman" w:hAnsi="Times New Roman" w:cs="Times New Roman"/>
          <w:color w:val="auto"/>
          <w:sz w:val="24"/>
          <w:szCs w:val="24"/>
        </w:rPr>
        <w:t xml:space="preserve"> musí protestující podat písemn</w:t>
      </w:r>
      <w:r>
        <w:rPr>
          <w:rFonts w:ascii="Times New Roman" w:hAnsi="Times New Roman" w:cs="Times New Roman"/>
          <w:color w:val="auto"/>
          <w:sz w:val="24"/>
          <w:szCs w:val="24"/>
        </w:rPr>
        <w:t xml:space="preserve">ě </w:t>
      </w:r>
      <w:r w:rsidRPr="00EE7D70">
        <w:rPr>
          <w:rFonts w:ascii="Times New Roman" w:hAnsi="Times New Roman" w:cs="Times New Roman"/>
          <w:color w:val="auto"/>
          <w:sz w:val="24"/>
          <w:szCs w:val="24"/>
        </w:rPr>
        <w:t>řediteli závodu. Ten musí protest vyřešit do ukončení závodu a rozhodnutí oznámit protestujícím ihned.</w:t>
      </w:r>
    </w:p>
    <w:p w:rsidR="00CA11F8" w:rsidRPr="00EE7D70" w:rsidRDefault="00F26388" w:rsidP="00E6510C">
      <w:pPr>
        <w:pStyle w:val="Zkladntextodsazen"/>
        <w:keepNext/>
        <w:keepLines/>
        <w:widowControl/>
        <w:ind w:firstLine="0"/>
        <w:jc w:val="left"/>
        <w:rPr>
          <w:rFonts w:ascii="Times New Roman" w:hAnsi="Times New Roman" w:cs="Times New Roman"/>
          <w:b/>
          <w:bCs/>
          <w:color w:val="auto"/>
          <w:sz w:val="24"/>
          <w:szCs w:val="24"/>
        </w:rPr>
      </w:pPr>
      <w:r w:rsidRPr="00C40920">
        <w:rPr>
          <w:rFonts w:ascii="Times New Roman" w:hAnsi="Times New Roman" w:cs="Times New Roman"/>
          <w:b/>
          <w:color w:val="auto"/>
          <w:sz w:val="24"/>
          <w:szCs w:val="24"/>
        </w:rPr>
        <w:t>6.3</w:t>
      </w:r>
      <w:r w:rsidR="00CA11F8" w:rsidRPr="00EE7D70">
        <w:rPr>
          <w:rFonts w:ascii="Times New Roman" w:hAnsi="Times New Roman" w:cs="Times New Roman"/>
          <w:color w:val="auto"/>
          <w:sz w:val="24"/>
          <w:szCs w:val="24"/>
        </w:rPr>
        <w:t xml:space="preserve"> </w:t>
      </w:r>
      <w:r w:rsidR="00CA11F8" w:rsidRPr="0060373F">
        <w:rPr>
          <w:rFonts w:ascii="Times New Roman" w:hAnsi="Times New Roman" w:cs="Times New Roman"/>
          <w:b/>
          <w:color w:val="auto"/>
          <w:sz w:val="24"/>
          <w:szCs w:val="24"/>
        </w:rPr>
        <w:t>Protest proti výsledkům závodu</w:t>
      </w:r>
      <w:r w:rsidR="00CA11F8" w:rsidRPr="00EE7D70">
        <w:rPr>
          <w:rFonts w:ascii="Times New Roman" w:hAnsi="Times New Roman" w:cs="Times New Roman"/>
          <w:color w:val="auto"/>
          <w:sz w:val="24"/>
          <w:szCs w:val="24"/>
        </w:rPr>
        <w:t xml:space="preserve"> musí protestující podat písemně </w:t>
      </w:r>
      <w:r w:rsidR="00CA11F8">
        <w:rPr>
          <w:rFonts w:ascii="Times New Roman" w:hAnsi="Times New Roman" w:cs="Times New Roman"/>
          <w:color w:val="auto"/>
          <w:sz w:val="24"/>
          <w:szCs w:val="24"/>
        </w:rPr>
        <w:t>na e-mailovou adresu závodu zveřejněnou v propozicích a ve výsledkové listině (cpv.</w:t>
      </w:r>
      <w:r w:rsidR="00CA11F8" w:rsidRPr="00231203">
        <w:rPr>
          <w:rFonts w:ascii="Times New Roman" w:hAnsi="Times New Roman" w:cs="Times New Roman"/>
          <w:i/>
          <w:color w:val="auto"/>
          <w:sz w:val="24"/>
          <w:szCs w:val="24"/>
        </w:rPr>
        <w:t>jmenozavodu</w:t>
      </w:r>
      <w:r w:rsidR="00CA11F8" w:rsidRPr="004A01D4">
        <w:rPr>
          <w:rFonts w:ascii="Times New Roman" w:hAnsi="Times New Roman" w:cs="Times New Roman"/>
          <w:color w:val="auto"/>
          <w:sz w:val="24"/>
          <w:szCs w:val="24"/>
        </w:rPr>
        <w:t>@</w:t>
      </w:r>
      <w:r w:rsidR="00CA11F8">
        <w:rPr>
          <w:rFonts w:ascii="Times New Roman" w:hAnsi="Times New Roman" w:cs="Times New Roman"/>
          <w:color w:val="auto"/>
          <w:sz w:val="24"/>
          <w:szCs w:val="24"/>
        </w:rPr>
        <w:t>kanoe</w:t>
      </w:r>
      <w:r w:rsidR="00CA11F8" w:rsidRPr="004A01D4">
        <w:rPr>
          <w:rFonts w:ascii="Times New Roman" w:hAnsi="Times New Roman" w:cs="Times New Roman"/>
          <w:color w:val="auto"/>
          <w:sz w:val="24"/>
          <w:szCs w:val="24"/>
        </w:rPr>
        <w:t>.cz</w:t>
      </w:r>
      <w:r w:rsidR="00CA11F8">
        <w:rPr>
          <w:rFonts w:ascii="Times New Roman" w:hAnsi="Times New Roman" w:cs="Times New Roman"/>
          <w:color w:val="auto"/>
          <w:sz w:val="24"/>
          <w:szCs w:val="24"/>
        </w:rPr>
        <w:t>), a to</w:t>
      </w:r>
      <w:r w:rsidR="00CA11F8" w:rsidRPr="00EE7D70">
        <w:rPr>
          <w:rFonts w:ascii="Times New Roman" w:hAnsi="Times New Roman" w:cs="Times New Roman"/>
          <w:color w:val="auto"/>
          <w:sz w:val="24"/>
          <w:szCs w:val="24"/>
        </w:rPr>
        <w:t xml:space="preserve"> nejpozději do </w:t>
      </w:r>
      <w:proofErr w:type="gramStart"/>
      <w:r w:rsidR="00DB0EC4" w:rsidRPr="00C40920">
        <w:rPr>
          <w:rFonts w:ascii="Times New Roman" w:hAnsi="Times New Roman" w:cs="Times New Roman"/>
          <w:color w:val="auto"/>
          <w:sz w:val="24"/>
          <w:szCs w:val="24"/>
          <w:highlight w:val="yellow"/>
        </w:rPr>
        <w:t>7</w:t>
      </w:r>
      <w:r w:rsidR="00C40920">
        <w:rPr>
          <w:rFonts w:ascii="Times New Roman" w:hAnsi="Times New Roman" w:cs="Times New Roman"/>
          <w:color w:val="auto"/>
          <w:sz w:val="24"/>
          <w:szCs w:val="24"/>
          <w:highlight w:val="yellow"/>
        </w:rPr>
        <w:t>-mi</w:t>
      </w:r>
      <w:proofErr w:type="gramEnd"/>
      <w:r w:rsidR="00CA11F8" w:rsidRPr="00C40920">
        <w:rPr>
          <w:rFonts w:ascii="Times New Roman" w:hAnsi="Times New Roman" w:cs="Times New Roman"/>
          <w:color w:val="auto"/>
          <w:sz w:val="24"/>
          <w:szCs w:val="24"/>
          <w:highlight w:val="yellow"/>
        </w:rPr>
        <w:t xml:space="preserve"> dnů</w:t>
      </w:r>
      <w:r w:rsidR="00CA11F8" w:rsidRPr="00EE7D70">
        <w:rPr>
          <w:rFonts w:ascii="Times New Roman" w:hAnsi="Times New Roman" w:cs="Times New Roman"/>
          <w:color w:val="auto"/>
          <w:sz w:val="24"/>
          <w:szCs w:val="24"/>
        </w:rPr>
        <w:t xml:space="preserve"> po </w:t>
      </w:r>
      <w:r w:rsidR="00CA11F8">
        <w:rPr>
          <w:rFonts w:ascii="Times New Roman" w:hAnsi="Times New Roman" w:cs="Times New Roman"/>
          <w:color w:val="auto"/>
          <w:sz w:val="24"/>
          <w:szCs w:val="24"/>
        </w:rPr>
        <w:t>zveřejnění výsledků na kanoe.cz s tím, že den zveřejnění se do lhůty nezapočítává</w:t>
      </w:r>
      <w:r w:rsidR="00CA11F8" w:rsidRPr="00EE7D70">
        <w:rPr>
          <w:rFonts w:ascii="Times New Roman" w:hAnsi="Times New Roman" w:cs="Times New Roman"/>
          <w:color w:val="auto"/>
          <w:sz w:val="24"/>
          <w:szCs w:val="24"/>
        </w:rPr>
        <w:t xml:space="preserve">. Hlavní rozhodčí musí zaslat protestujícímu </w:t>
      </w:r>
      <w:r w:rsidR="00CA11F8">
        <w:rPr>
          <w:rFonts w:ascii="Times New Roman" w:hAnsi="Times New Roman" w:cs="Times New Roman"/>
          <w:color w:val="auto"/>
          <w:sz w:val="24"/>
          <w:szCs w:val="24"/>
        </w:rPr>
        <w:t>a výboru ČSK VT</w:t>
      </w:r>
      <w:r w:rsidR="00CA11F8" w:rsidRPr="00BD2F76">
        <w:rPr>
          <w:rFonts w:ascii="Times New Roman" w:hAnsi="Times New Roman" w:cs="Times New Roman"/>
          <w:color w:val="auto"/>
          <w:sz w:val="24"/>
          <w:szCs w:val="24"/>
        </w:rPr>
        <w:t xml:space="preserve"> (</w:t>
      </w:r>
      <w:hyperlink r:id="rId8" w:history="1">
        <w:r w:rsidR="00CA11F8" w:rsidRPr="00BD2F76">
          <w:rPr>
            <w:rStyle w:val="Hypertextovodkaz"/>
            <w:rFonts w:ascii="Times New Roman" w:hAnsi="Times New Roman" w:cs="Times New Roman"/>
            <w:color w:val="auto"/>
            <w:sz w:val="24"/>
            <w:szCs w:val="24"/>
            <w:u w:val="none"/>
          </w:rPr>
          <w:t>cpv@kanoe.cz</w:t>
        </w:r>
      </w:hyperlink>
      <w:r w:rsidR="00CA11F8" w:rsidRPr="00BD2F76">
        <w:rPr>
          <w:rFonts w:ascii="Times New Roman" w:hAnsi="Times New Roman" w:cs="Times New Roman"/>
          <w:color w:val="auto"/>
          <w:sz w:val="24"/>
          <w:szCs w:val="24"/>
        </w:rPr>
        <w:t xml:space="preserve">) </w:t>
      </w:r>
      <w:r w:rsidR="00CA11F8" w:rsidRPr="00EE7D70">
        <w:rPr>
          <w:rFonts w:ascii="Times New Roman" w:hAnsi="Times New Roman" w:cs="Times New Roman"/>
          <w:color w:val="auto"/>
          <w:sz w:val="24"/>
          <w:szCs w:val="24"/>
        </w:rPr>
        <w:t>rozhodnutí</w:t>
      </w:r>
      <w:r w:rsidR="00CA11F8">
        <w:rPr>
          <w:rFonts w:ascii="Times New Roman" w:hAnsi="Times New Roman" w:cs="Times New Roman"/>
          <w:color w:val="auto"/>
          <w:sz w:val="24"/>
          <w:szCs w:val="24"/>
        </w:rPr>
        <w:t xml:space="preserve"> o řešení protestu, a to</w:t>
      </w:r>
      <w:r w:rsidR="00CA11F8" w:rsidRPr="00EE7D70">
        <w:rPr>
          <w:rFonts w:ascii="Times New Roman" w:hAnsi="Times New Roman" w:cs="Times New Roman"/>
          <w:color w:val="auto"/>
          <w:sz w:val="24"/>
          <w:szCs w:val="24"/>
        </w:rPr>
        <w:t xml:space="preserve"> do</w:t>
      </w:r>
      <w:r w:rsidR="00CA11F8">
        <w:rPr>
          <w:rFonts w:ascii="Times New Roman" w:hAnsi="Times New Roman" w:cs="Times New Roman"/>
          <w:color w:val="auto"/>
          <w:sz w:val="24"/>
          <w:szCs w:val="24"/>
        </w:rPr>
        <w:t xml:space="preserve"> </w:t>
      </w:r>
      <w:proofErr w:type="gramStart"/>
      <w:r w:rsidR="00CA11F8" w:rsidRPr="00EE7D70">
        <w:rPr>
          <w:rFonts w:ascii="Times New Roman" w:hAnsi="Times New Roman" w:cs="Times New Roman"/>
          <w:color w:val="auto"/>
          <w:sz w:val="24"/>
          <w:szCs w:val="24"/>
        </w:rPr>
        <w:t>5</w:t>
      </w:r>
      <w:r w:rsidR="00CA11F8">
        <w:rPr>
          <w:rFonts w:ascii="Times New Roman" w:hAnsi="Times New Roman" w:cs="Times New Roman"/>
          <w:color w:val="auto"/>
          <w:sz w:val="24"/>
          <w:szCs w:val="24"/>
        </w:rPr>
        <w:t>-ti</w:t>
      </w:r>
      <w:proofErr w:type="gramEnd"/>
      <w:r w:rsidR="00CA11F8" w:rsidRPr="00EE7D70">
        <w:rPr>
          <w:rFonts w:ascii="Times New Roman" w:hAnsi="Times New Roman" w:cs="Times New Roman"/>
          <w:color w:val="auto"/>
          <w:sz w:val="24"/>
          <w:szCs w:val="24"/>
        </w:rPr>
        <w:t xml:space="preserve"> dnů po </w:t>
      </w:r>
      <w:r w:rsidR="00CA11F8">
        <w:rPr>
          <w:rFonts w:ascii="Times New Roman" w:hAnsi="Times New Roman" w:cs="Times New Roman"/>
          <w:color w:val="auto"/>
          <w:sz w:val="24"/>
          <w:szCs w:val="24"/>
        </w:rPr>
        <w:t>doručení na uvedenou e-mailovou adresu</w:t>
      </w:r>
      <w:r w:rsidR="00CA11F8" w:rsidRPr="00EE7D70">
        <w:rPr>
          <w:rFonts w:ascii="Times New Roman" w:hAnsi="Times New Roman" w:cs="Times New Roman"/>
          <w:color w:val="auto"/>
          <w:sz w:val="24"/>
          <w:szCs w:val="24"/>
        </w:rPr>
        <w:t>.</w:t>
      </w:r>
      <w:r w:rsidR="00CA11F8" w:rsidRPr="00EE7D70">
        <w:rPr>
          <w:rFonts w:ascii="Times New Roman" w:hAnsi="Times New Roman" w:cs="Times New Roman"/>
          <w:b/>
          <w:bCs/>
          <w:color w:val="auto"/>
          <w:sz w:val="24"/>
          <w:szCs w:val="24"/>
        </w:rPr>
        <w:t xml:space="preserve"> </w:t>
      </w:r>
    </w:p>
    <w:p w:rsidR="00CA11F8" w:rsidRDefault="00CA11F8" w:rsidP="00E6510C">
      <w:pPr>
        <w:pStyle w:val="3Zkladntext8b"/>
        <w:keepNext/>
        <w:keepLines/>
        <w:widowControl/>
        <w:ind w:firstLine="0"/>
        <w:jc w:val="left"/>
        <w:rPr>
          <w:rFonts w:ascii="Times New Roman" w:hAnsi="Times New Roman"/>
          <w:color w:val="auto"/>
          <w:sz w:val="24"/>
          <w:szCs w:val="24"/>
        </w:rPr>
      </w:pPr>
      <w:r w:rsidRPr="00EE7D70">
        <w:rPr>
          <w:rFonts w:ascii="Times New Roman" w:hAnsi="Times New Roman"/>
          <w:color w:val="auto"/>
          <w:sz w:val="24"/>
          <w:szCs w:val="24"/>
        </w:rPr>
        <w:t xml:space="preserve">Odvolání proti rozhodnutí </w:t>
      </w:r>
      <w:r w:rsidR="00C40920">
        <w:rPr>
          <w:rFonts w:ascii="Times New Roman" w:hAnsi="Times New Roman"/>
          <w:color w:val="auto"/>
          <w:sz w:val="24"/>
          <w:szCs w:val="24"/>
        </w:rPr>
        <w:t>pořadatele</w:t>
      </w:r>
      <w:r w:rsidRPr="00EE7D70">
        <w:rPr>
          <w:rFonts w:ascii="Times New Roman" w:hAnsi="Times New Roman"/>
          <w:color w:val="auto"/>
          <w:sz w:val="24"/>
          <w:szCs w:val="24"/>
        </w:rPr>
        <w:t xml:space="preserve"> je možno podat písemně výboru sekce VT ČSK nejpozději do </w:t>
      </w:r>
      <w:proofErr w:type="gramStart"/>
      <w:r w:rsidR="00DB0EC4" w:rsidRPr="0094246C">
        <w:rPr>
          <w:rFonts w:ascii="Times New Roman" w:hAnsi="Times New Roman"/>
          <w:color w:val="auto"/>
          <w:sz w:val="24"/>
          <w:szCs w:val="24"/>
          <w:highlight w:val="yellow"/>
        </w:rPr>
        <w:t>7</w:t>
      </w:r>
      <w:r w:rsidRPr="0094246C">
        <w:rPr>
          <w:rFonts w:ascii="Times New Roman" w:hAnsi="Times New Roman"/>
          <w:color w:val="auto"/>
          <w:sz w:val="24"/>
          <w:szCs w:val="24"/>
          <w:highlight w:val="yellow"/>
        </w:rPr>
        <w:t>-</w:t>
      </w:r>
      <w:r w:rsidR="00C40920" w:rsidRPr="0094246C">
        <w:rPr>
          <w:rFonts w:ascii="Times New Roman" w:hAnsi="Times New Roman"/>
          <w:color w:val="auto"/>
          <w:sz w:val="24"/>
          <w:szCs w:val="24"/>
          <w:highlight w:val="yellow"/>
        </w:rPr>
        <w:t>mi</w:t>
      </w:r>
      <w:proofErr w:type="gramEnd"/>
      <w:r w:rsidRPr="00EE7D70">
        <w:rPr>
          <w:rFonts w:ascii="Times New Roman" w:hAnsi="Times New Roman"/>
          <w:color w:val="auto"/>
          <w:sz w:val="24"/>
          <w:szCs w:val="24"/>
        </w:rPr>
        <w:t xml:space="preserve"> dnů po obdržení rozhodnutí </w:t>
      </w:r>
      <w:r w:rsidR="0021070D">
        <w:rPr>
          <w:rFonts w:ascii="Times New Roman" w:hAnsi="Times New Roman"/>
          <w:color w:val="auto"/>
          <w:sz w:val="24"/>
          <w:szCs w:val="24"/>
        </w:rPr>
        <w:t>na e-mailovou adresu</w:t>
      </w:r>
      <w:r w:rsidR="0021070D">
        <w:rPr>
          <w:rFonts w:ascii="Times New Roman" w:hAnsi="Times New Roman"/>
          <w:color w:val="auto"/>
          <w:sz w:val="24"/>
          <w:szCs w:val="24"/>
        </w:rPr>
        <w:t xml:space="preserve"> </w:t>
      </w:r>
      <w:r w:rsidR="0021070D">
        <w:rPr>
          <w:rFonts w:ascii="Times New Roman" w:hAnsi="Times New Roman"/>
          <w:color w:val="auto"/>
          <w:sz w:val="24"/>
          <w:szCs w:val="24"/>
        </w:rPr>
        <w:t xml:space="preserve"> </w:t>
      </w:r>
      <w:hyperlink r:id="rId9" w:history="1">
        <w:r w:rsidR="0021070D" w:rsidRPr="00A763F4">
          <w:rPr>
            <w:rStyle w:val="Hypertextovodkaz"/>
            <w:rFonts w:ascii="Times New Roman" w:hAnsi="Times New Roman"/>
            <w:sz w:val="24"/>
            <w:szCs w:val="24"/>
          </w:rPr>
          <w:t>cpv@kanoe.cz</w:t>
        </w:r>
      </w:hyperlink>
      <w:r w:rsidR="0021070D">
        <w:rPr>
          <w:rFonts w:ascii="Times New Roman" w:hAnsi="Times New Roman"/>
          <w:color w:val="auto"/>
          <w:sz w:val="24"/>
          <w:szCs w:val="24"/>
        </w:rPr>
        <w:t xml:space="preserve">. </w:t>
      </w:r>
      <w:r w:rsidRPr="00EE7D70">
        <w:rPr>
          <w:rFonts w:ascii="Times New Roman" w:hAnsi="Times New Roman"/>
          <w:color w:val="auto"/>
          <w:sz w:val="24"/>
          <w:szCs w:val="24"/>
        </w:rPr>
        <w:t>Rozhodnutí výboru sekce VT je konečné a nelze se proti němu odvolat.</w:t>
      </w:r>
    </w:p>
    <w:p w:rsidR="00261F96" w:rsidRDefault="00CA11F8" w:rsidP="00E6510C">
      <w:pPr>
        <w:pStyle w:val="Zkladntextodsazen"/>
        <w:keepNext/>
        <w:keepLines/>
        <w:widowControl/>
        <w:ind w:firstLine="0"/>
        <w:jc w:val="left"/>
        <w:rPr>
          <w:rFonts w:ascii="Times New Roman" w:hAnsi="Times New Roman"/>
          <w:color w:val="auto"/>
          <w:sz w:val="24"/>
          <w:szCs w:val="24"/>
        </w:rPr>
      </w:pPr>
      <w:r w:rsidRPr="00C40920">
        <w:rPr>
          <w:rFonts w:ascii="Times New Roman" w:hAnsi="Times New Roman"/>
          <w:b/>
          <w:color w:val="auto"/>
          <w:sz w:val="24"/>
          <w:szCs w:val="24"/>
          <w:highlight w:val="yellow"/>
        </w:rPr>
        <w:t>6.</w:t>
      </w:r>
      <w:r w:rsidR="00DB0EC4" w:rsidRPr="00C40920">
        <w:rPr>
          <w:rFonts w:ascii="Times New Roman" w:hAnsi="Times New Roman"/>
          <w:b/>
          <w:color w:val="auto"/>
          <w:sz w:val="24"/>
          <w:szCs w:val="24"/>
          <w:highlight w:val="yellow"/>
        </w:rPr>
        <w:t>4</w:t>
      </w:r>
      <w:r w:rsidR="00DB0EC4" w:rsidRPr="00C40920">
        <w:rPr>
          <w:rFonts w:ascii="Times New Roman" w:hAnsi="Times New Roman"/>
          <w:color w:val="auto"/>
          <w:sz w:val="24"/>
          <w:szCs w:val="24"/>
          <w:highlight w:val="yellow"/>
        </w:rPr>
        <w:t xml:space="preserve"> </w:t>
      </w:r>
      <w:r w:rsidR="00261F96" w:rsidRPr="0060373F">
        <w:rPr>
          <w:rFonts w:ascii="Times New Roman" w:hAnsi="Times New Roman"/>
          <w:b/>
          <w:color w:val="auto"/>
          <w:sz w:val="24"/>
          <w:szCs w:val="24"/>
          <w:highlight w:val="yellow"/>
        </w:rPr>
        <w:t>Žádost</w:t>
      </w:r>
      <w:r w:rsidR="009653AB" w:rsidRPr="0060373F">
        <w:rPr>
          <w:rFonts w:ascii="Times New Roman" w:hAnsi="Times New Roman"/>
          <w:b/>
          <w:color w:val="auto"/>
          <w:sz w:val="24"/>
          <w:szCs w:val="24"/>
          <w:highlight w:val="yellow"/>
        </w:rPr>
        <w:t>i</w:t>
      </w:r>
      <w:r w:rsidR="00261F96" w:rsidRPr="0060373F">
        <w:rPr>
          <w:rFonts w:ascii="Times New Roman" w:hAnsi="Times New Roman"/>
          <w:b/>
          <w:color w:val="auto"/>
          <w:sz w:val="24"/>
          <w:szCs w:val="24"/>
          <w:highlight w:val="yellow"/>
        </w:rPr>
        <w:t xml:space="preserve"> o opravu</w:t>
      </w:r>
      <w:r w:rsidR="00DB0EC4" w:rsidRPr="0060373F">
        <w:rPr>
          <w:rFonts w:ascii="Times New Roman" w:hAnsi="Times New Roman"/>
          <w:b/>
          <w:color w:val="auto"/>
          <w:sz w:val="24"/>
          <w:szCs w:val="24"/>
          <w:highlight w:val="yellow"/>
        </w:rPr>
        <w:t xml:space="preserve"> administrativní</w:t>
      </w:r>
      <w:r w:rsidR="00261F96" w:rsidRPr="0060373F">
        <w:rPr>
          <w:rFonts w:ascii="Times New Roman" w:hAnsi="Times New Roman"/>
          <w:b/>
          <w:color w:val="auto"/>
          <w:sz w:val="24"/>
          <w:szCs w:val="24"/>
          <w:highlight w:val="yellow"/>
        </w:rPr>
        <w:t>ho</w:t>
      </w:r>
      <w:r w:rsidR="00DB0EC4" w:rsidRPr="0060373F">
        <w:rPr>
          <w:rFonts w:ascii="Times New Roman" w:hAnsi="Times New Roman"/>
          <w:b/>
          <w:color w:val="auto"/>
          <w:sz w:val="24"/>
          <w:szCs w:val="24"/>
          <w:highlight w:val="yellow"/>
        </w:rPr>
        <w:t xml:space="preserve"> pochybení</w:t>
      </w:r>
      <w:r w:rsidR="00AA1E06" w:rsidRPr="00C40920">
        <w:rPr>
          <w:rFonts w:ascii="Times New Roman" w:hAnsi="Times New Roman"/>
          <w:color w:val="auto"/>
          <w:sz w:val="24"/>
          <w:szCs w:val="24"/>
          <w:highlight w:val="yellow"/>
        </w:rPr>
        <w:t xml:space="preserve"> se podávají </w:t>
      </w:r>
      <w:r w:rsidR="009653AB" w:rsidRPr="00C40920">
        <w:rPr>
          <w:rFonts w:ascii="Times New Roman" w:hAnsi="Times New Roman"/>
          <w:color w:val="auto"/>
          <w:sz w:val="24"/>
          <w:szCs w:val="24"/>
          <w:highlight w:val="yellow"/>
        </w:rPr>
        <w:t xml:space="preserve">kdykoliv, </w:t>
      </w:r>
      <w:r w:rsidR="00AA1E06" w:rsidRPr="00C40920">
        <w:rPr>
          <w:rFonts w:ascii="Times New Roman" w:hAnsi="Times New Roman" w:cs="Times New Roman"/>
          <w:color w:val="auto"/>
          <w:sz w:val="24"/>
          <w:szCs w:val="24"/>
          <w:highlight w:val="yellow"/>
        </w:rPr>
        <w:t xml:space="preserve">nejpozději </w:t>
      </w:r>
      <w:r w:rsidR="009653AB" w:rsidRPr="00C40920">
        <w:rPr>
          <w:rFonts w:ascii="Times New Roman" w:hAnsi="Times New Roman" w:cs="Times New Roman"/>
          <w:color w:val="auto"/>
          <w:sz w:val="24"/>
          <w:szCs w:val="24"/>
          <w:highlight w:val="yellow"/>
        </w:rPr>
        <w:t xml:space="preserve">však </w:t>
      </w:r>
      <w:r w:rsidR="00AA1E06" w:rsidRPr="00C40920">
        <w:rPr>
          <w:rFonts w:ascii="Times New Roman" w:hAnsi="Times New Roman"/>
          <w:color w:val="auto"/>
          <w:sz w:val="24"/>
          <w:szCs w:val="24"/>
          <w:highlight w:val="yellow"/>
        </w:rPr>
        <w:t xml:space="preserve">do </w:t>
      </w:r>
      <w:proofErr w:type="gramStart"/>
      <w:r w:rsidR="00AA1E06" w:rsidRPr="00C40920">
        <w:rPr>
          <w:rFonts w:ascii="Times New Roman" w:hAnsi="Times New Roman"/>
          <w:color w:val="auto"/>
          <w:sz w:val="24"/>
          <w:szCs w:val="24"/>
          <w:highlight w:val="yellow"/>
        </w:rPr>
        <w:t>7-mi</w:t>
      </w:r>
      <w:proofErr w:type="gramEnd"/>
      <w:r w:rsidR="00AA1E06" w:rsidRPr="00C40920">
        <w:rPr>
          <w:rFonts w:ascii="Times New Roman" w:hAnsi="Times New Roman"/>
          <w:color w:val="auto"/>
          <w:sz w:val="24"/>
          <w:szCs w:val="24"/>
          <w:highlight w:val="yellow"/>
        </w:rPr>
        <w:t xml:space="preserve"> dnů </w:t>
      </w:r>
      <w:r w:rsidR="00AA1E06" w:rsidRPr="00C40920">
        <w:rPr>
          <w:rFonts w:ascii="Times New Roman" w:hAnsi="Times New Roman" w:cs="Times New Roman"/>
          <w:color w:val="auto"/>
          <w:sz w:val="24"/>
          <w:szCs w:val="24"/>
          <w:highlight w:val="yellow"/>
        </w:rPr>
        <w:t xml:space="preserve">po zveřejnění výsledků posledního závodu ČPV s tím, že den zveřejnění se do lhůty nezapočítává. Žádost o opravu </w:t>
      </w:r>
      <w:r w:rsidR="00261F96" w:rsidRPr="00C40920">
        <w:rPr>
          <w:rFonts w:ascii="Times New Roman" w:hAnsi="Times New Roman" w:cs="Times New Roman"/>
          <w:color w:val="auto"/>
          <w:sz w:val="24"/>
          <w:szCs w:val="24"/>
          <w:highlight w:val="yellow"/>
        </w:rPr>
        <w:t>musí protestující podat písemně na e-mailovou adresu závodu zveřejněnou v</w:t>
      </w:r>
      <w:r w:rsidR="00C40920">
        <w:rPr>
          <w:rFonts w:ascii="Times New Roman" w:hAnsi="Times New Roman" w:cs="Times New Roman"/>
          <w:color w:val="auto"/>
          <w:sz w:val="24"/>
          <w:szCs w:val="24"/>
          <w:highlight w:val="yellow"/>
        </w:rPr>
        <w:t xml:space="preserve"> </w:t>
      </w:r>
      <w:r w:rsidR="00261F96" w:rsidRPr="00C40920">
        <w:rPr>
          <w:rFonts w:ascii="Times New Roman" w:hAnsi="Times New Roman" w:cs="Times New Roman"/>
          <w:color w:val="auto"/>
          <w:sz w:val="24"/>
          <w:szCs w:val="24"/>
          <w:highlight w:val="yellow"/>
        </w:rPr>
        <w:t>propozicích a ve výsledkové listině (cpv.</w:t>
      </w:r>
      <w:r w:rsidR="00261F96" w:rsidRPr="00C40920">
        <w:rPr>
          <w:rFonts w:ascii="Times New Roman" w:hAnsi="Times New Roman" w:cs="Times New Roman"/>
          <w:i/>
          <w:color w:val="auto"/>
          <w:sz w:val="24"/>
          <w:szCs w:val="24"/>
          <w:highlight w:val="yellow"/>
        </w:rPr>
        <w:t>jmenozavodu</w:t>
      </w:r>
      <w:r w:rsidR="00261F96" w:rsidRPr="00C40920">
        <w:rPr>
          <w:rFonts w:ascii="Times New Roman" w:hAnsi="Times New Roman" w:cs="Times New Roman"/>
          <w:color w:val="auto"/>
          <w:sz w:val="24"/>
          <w:szCs w:val="24"/>
          <w:highlight w:val="yellow"/>
        </w:rPr>
        <w:t>@kanoe.cz)</w:t>
      </w:r>
      <w:r w:rsidR="00AA1E06" w:rsidRPr="00C40920">
        <w:rPr>
          <w:rFonts w:ascii="Times New Roman" w:hAnsi="Times New Roman" w:cs="Times New Roman"/>
          <w:color w:val="auto"/>
          <w:sz w:val="24"/>
          <w:szCs w:val="24"/>
          <w:highlight w:val="yellow"/>
        </w:rPr>
        <w:t>.</w:t>
      </w:r>
      <w:r w:rsidR="00261F96" w:rsidRPr="00C40920">
        <w:rPr>
          <w:rFonts w:ascii="Times New Roman" w:hAnsi="Times New Roman" w:cs="Times New Roman"/>
          <w:color w:val="auto"/>
          <w:sz w:val="24"/>
          <w:szCs w:val="24"/>
          <w:highlight w:val="yellow"/>
        </w:rPr>
        <w:t xml:space="preserve"> </w:t>
      </w:r>
      <w:r w:rsidR="009653AB" w:rsidRPr="00C40920">
        <w:rPr>
          <w:rFonts w:ascii="Times New Roman" w:hAnsi="Times New Roman" w:cs="Times New Roman"/>
          <w:color w:val="auto"/>
          <w:sz w:val="24"/>
          <w:szCs w:val="24"/>
          <w:highlight w:val="yellow"/>
        </w:rPr>
        <w:t>Pořadatel</w:t>
      </w:r>
      <w:r w:rsidR="00261F96" w:rsidRPr="00C40920">
        <w:rPr>
          <w:rFonts w:ascii="Times New Roman" w:hAnsi="Times New Roman" w:cs="Times New Roman"/>
          <w:color w:val="auto"/>
          <w:sz w:val="24"/>
          <w:szCs w:val="24"/>
          <w:highlight w:val="yellow"/>
        </w:rPr>
        <w:t xml:space="preserve"> musí zaslat žadateli a výboru ČSK VT (</w:t>
      </w:r>
      <w:hyperlink r:id="rId10" w:history="1">
        <w:r w:rsidR="00261F96" w:rsidRPr="00C40920">
          <w:rPr>
            <w:rStyle w:val="Hypertextovodkaz"/>
            <w:rFonts w:ascii="Times New Roman" w:hAnsi="Times New Roman" w:cs="Times New Roman"/>
            <w:color w:val="auto"/>
            <w:sz w:val="24"/>
            <w:szCs w:val="24"/>
            <w:highlight w:val="yellow"/>
            <w:u w:val="none"/>
          </w:rPr>
          <w:t>cpv@kanoe.cz</w:t>
        </w:r>
      </w:hyperlink>
      <w:r w:rsidR="00261F96" w:rsidRPr="00C40920">
        <w:rPr>
          <w:rFonts w:ascii="Times New Roman" w:hAnsi="Times New Roman" w:cs="Times New Roman"/>
          <w:color w:val="auto"/>
          <w:sz w:val="24"/>
          <w:szCs w:val="24"/>
          <w:highlight w:val="yellow"/>
        </w:rPr>
        <w:t xml:space="preserve">) rozhodnutí o řešení </w:t>
      </w:r>
      <w:r w:rsidR="00AA1E06" w:rsidRPr="00C40920">
        <w:rPr>
          <w:rFonts w:ascii="Times New Roman" w:hAnsi="Times New Roman" w:cs="Times New Roman"/>
          <w:color w:val="auto"/>
          <w:sz w:val="24"/>
          <w:szCs w:val="24"/>
          <w:highlight w:val="yellow"/>
        </w:rPr>
        <w:t>žádosti</w:t>
      </w:r>
      <w:r w:rsidR="00261F96" w:rsidRPr="00C40920">
        <w:rPr>
          <w:rFonts w:ascii="Times New Roman" w:hAnsi="Times New Roman" w:cs="Times New Roman"/>
          <w:color w:val="auto"/>
          <w:sz w:val="24"/>
          <w:szCs w:val="24"/>
          <w:highlight w:val="yellow"/>
        </w:rPr>
        <w:t xml:space="preserve">, a to do </w:t>
      </w:r>
      <w:proofErr w:type="gramStart"/>
      <w:r w:rsidR="00261F96" w:rsidRPr="00C40920">
        <w:rPr>
          <w:rFonts w:ascii="Times New Roman" w:hAnsi="Times New Roman" w:cs="Times New Roman"/>
          <w:color w:val="auto"/>
          <w:sz w:val="24"/>
          <w:szCs w:val="24"/>
          <w:highlight w:val="yellow"/>
        </w:rPr>
        <w:t>5-ti</w:t>
      </w:r>
      <w:proofErr w:type="gramEnd"/>
      <w:r w:rsidR="00261F96" w:rsidRPr="00C40920">
        <w:rPr>
          <w:rFonts w:ascii="Times New Roman" w:hAnsi="Times New Roman" w:cs="Times New Roman"/>
          <w:color w:val="auto"/>
          <w:sz w:val="24"/>
          <w:szCs w:val="24"/>
          <w:highlight w:val="yellow"/>
        </w:rPr>
        <w:t xml:space="preserve"> dnů po doručení na uvedenou e-mailovou adresu.</w:t>
      </w:r>
      <w:r w:rsidR="00261F96" w:rsidRPr="00C40920">
        <w:rPr>
          <w:rFonts w:ascii="Times New Roman" w:hAnsi="Times New Roman" w:cs="Times New Roman"/>
          <w:b/>
          <w:bCs/>
          <w:color w:val="auto"/>
          <w:sz w:val="24"/>
          <w:szCs w:val="24"/>
          <w:highlight w:val="yellow"/>
        </w:rPr>
        <w:t xml:space="preserve"> </w:t>
      </w:r>
      <w:r w:rsidR="00C40920" w:rsidRPr="00C40920">
        <w:rPr>
          <w:rFonts w:ascii="Times New Roman" w:hAnsi="Times New Roman" w:cs="Times New Roman"/>
          <w:bCs/>
          <w:color w:val="auto"/>
          <w:sz w:val="24"/>
          <w:szCs w:val="24"/>
          <w:highlight w:val="yellow"/>
        </w:rPr>
        <w:t>V</w:t>
      </w:r>
      <w:r w:rsidR="00C40920">
        <w:rPr>
          <w:rFonts w:ascii="Times New Roman" w:hAnsi="Times New Roman" w:cs="Times New Roman"/>
          <w:bCs/>
          <w:color w:val="auto"/>
          <w:sz w:val="24"/>
          <w:szCs w:val="24"/>
          <w:highlight w:val="yellow"/>
        </w:rPr>
        <w:t xml:space="preserve"> </w:t>
      </w:r>
      <w:r w:rsidR="00C40920" w:rsidRPr="00C40920">
        <w:rPr>
          <w:rFonts w:ascii="Times New Roman" w:hAnsi="Times New Roman" w:cs="Times New Roman"/>
          <w:bCs/>
          <w:color w:val="auto"/>
          <w:sz w:val="24"/>
          <w:szCs w:val="24"/>
          <w:highlight w:val="yellow"/>
        </w:rPr>
        <w:t>tomto</w:t>
      </w:r>
      <w:r w:rsidR="009653AB" w:rsidRPr="00C40920">
        <w:rPr>
          <w:rFonts w:ascii="Times New Roman" w:hAnsi="Times New Roman" w:cs="Times New Roman"/>
          <w:bCs/>
          <w:color w:val="auto"/>
          <w:sz w:val="24"/>
          <w:szCs w:val="24"/>
          <w:highlight w:val="yellow"/>
        </w:rPr>
        <w:t xml:space="preserve"> případě</w:t>
      </w:r>
      <w:r w:rsidR="00AA1E06" w:rsidRPr="00C40920">
        <w:rPr>
          <w:rFonts w:ascii="Times New Roman" w:hAnsi="Times New Roman" w:cs="Times New Roman"/>
          <w:bCs/>
          <w:color w:val="auto"/>
          <w:sz w:val="24"/>
          <w:szCs w:val="24"/>
          <w:highlight w:val="yellow"/>
        </w:rPr>
        <w:t xml:space="preserve"> se nep</w:t>
      </w:r>
      <w:r w:rsidR="0050385A" w:rsidRPr="00C01346">
        <w:rPr>
          <w:rFonts w:ascii="Times New Roman" w:hAnsi="Times New Roman" w:cs="Times New Roman"/>
          <w:bCs/>
          <w:color w:val="auto"/>
          <w:sz w:val="24"/>
          <w:szCs w:val="24"/>
          <w:highlight w:val="yellow"/>
        </w:rPr>
        <w:t xml:space="preserve">řihlíží ke skutečnosti, na které straně </w:t>
      </w:r>
      <w:r w:rsidR="00D458F2" w:rsidRPr="00C01346">
        <w:rPr>
          <w:rFonts w:ascii="Times New Roman" w:hAnsi="Times New Roman" w:cs="Times New Roman"/>
          <w:bCs/>
          <w:color w:val="auto"/>
          <w:sz w:val="24"/>
          <w:szCs w:val="24"/>
          <w:highlight w:val="yellow"/>
        </w:rPr>
        <w:t xml:space="preserve">pochybení </w:t>
      </w:r>
      <w:r w:rsidR="00C40920" w:rsidRPr="00C40920">
        <w:rPr>
          <w:rFonts w:ascii="Times New Roman" w:hAnsi="Times New Roman" w:cs="Times New Roman"/>
          <w:bCs/>
          <w:color w:val="auto"/>
          <w:sz w:val="24"/>
          <w:szCs w:val="24"/>
          <w:highlight w:val="yellow"/>
        </w:rPr>
        <w:t xml:space="preserve">vzniklo </w:t>
      </w:r>
      <w:r w:rsidR="00C40920">
        <w:rPr>
          <w:rFonts w:ascii="Times New Roman" w:hAnsi="Times New Roman" w:cs="Times New Roman"/>
          <w:bCs/>
          <w:color w:val="auto"/>
          <w:sz w:val="24"/>
          <w:szCs w:val="24"/>
          <w:highlight w:val="yellow"/>
        </w:rPr>
        <w:t>(</w:t>
      </w:r>
      <w:r w:rsidR="0050385A" w:rsidRPr="00C01346">
        <w:rPr>
          <w:rFonts w:ascii="Times New Roman" w:hAnsi="Times New Roman" w:cs="Times New Roman"/>
          <w:bCs/>
          <w:color w:val="auto"/>
          <w:sz w:val="24"/>
          <w:szCs w:val="24"/>
          <w:highlight w:val="yellow"/>
        </w:rPr>
        <w:t>s</w:t>
      </w:r>
      <w:r w:rsidR="0050385A" w:rsidRPr="00C40920">
        <w:rPr>
          <w:rFonts w:ascii="Times New Roman" w:hAnsi="Times New Roman" w:cs="Times New Roman"/>
          <w:bCs/>
          <w:color w:val="auto"/>
          <w:sz w:val="24"/>
          <w:szCs w:val="24"/>
          <w:highlight w:val="yellow"/>
        </w:rPr>
        <w:t xml:space="preserve"> výjimkou podezření </w:t>
      </w:r>
      <w:r w:rsidR="009653AB" w:rsidRPr="00C01346">
        <w:rPr>
          <w:rFonts w:ascii="Times New Roman" w:hAnsi="Times New Roman" w:cs="Times New Roman"/>
          <w:bCs/>
          <w:color w:val="auto"/>
          <w:sz w:val="24"/>
          <w:szCs w:val="24"/>
          <w:highlight w:val="yellow"/>
        </w:rPr>
        <w:t>na</w:t>
      </w:r>
      <w:r w:rsidR="0050385A" w:rsidRPr="00C40920">
        <w:rPr>
          <w:rFonts w:ascii="Times New Roman" w:hAnsi="Times New Roman" w:cs="Times New Roman"/>
          <w:bCs/>
          <w:color w:val="auto"/>
          <w:sz w:val="24"/>
          <w:szCs w:val="24"/>
          <w:highlight w:val="yellow"/>
        </w:rPr>
        <w:t xml:space="preserve"> podvodné jednání</w:t>
      </w:r>
      <w:r w:rsidR="00C40920">
        <w:rPr>
          <w:rFonts w:ascii="Times New Roman" w:hAnsi="Times New Roman" w:cs="Times New Roman"/>
          <w:bCs/>
          <w:color w:val="auto"/>
          <w:sz w:val="24"/>
          <w:szCs w:val="24"/>
          <w:highlight w:val="yellow"/>
        </w:rPr>
        <w:t>)</w:t>
      </w:r>
      <w:r w:rsidR="0050385A" w:rsidRPr="00C40920">
        <w:rPr>
          <w:rFonts w:ascii="Times New Roman" w:hAnsi="Times New Roman" w:cs="Times New Roman"/>
          <w:bCs/>
          <w:color w:val="auto"/>
          <w:sz w:val="24"/>
          <w:szCs w:val="24"/>
          <w:highlight w:val="yellow"/>
        </w:rPr>
        <w:t xml:space="preserve">. </w:t>
      </w:r>
      <w:r w:rsidR="00261F96" w:rsidRPr="00C01346">
        <w:rPr>
          <w:rFonts w:ascii="Times New Roman" w:hAnsi="Times New Roman"/>
          <w:color w:val="auto"/>
          <w:sz w:val="24"/>
          <w:szCs w:val="24"/>
          <w:highlight w:val="yellow"/>
        </w:rPr>
        <w:t xml:space="preserve">Odvolání proti rozhodnutí </w:t>
      </w:r>
      <w:r w:rsidR="00C40920">
        <w:rPr>
          <w:rFonts w:ascii="Times New Roman" w:hAnsi="Times New Roman"/>
          <w:color w:val="auto"/>
          <w:sz w:val="24"/>
          <w:szCs w:val="24"/>
          <w:highlight w:val="yellow"/>
        </w:rPr>
        <w:t>pořadatele</w:t>
      </w:r>
      <w:r w:rsidR="00261F96" w:rsidRPr="00C01346">
        <w:rPr>
          <w:rFonts w:ascii="Times New Roman" w:hAnsi="Times New Roman"/>
          <w:color w:val="auto"/>
          <w:sz w:val="24"/>
          <w:szCs w:val="24"/>
          <w:highlight w:val="yellow"/>
        </w:rPr>
        <w:t xml:space="preserve"> je možno podat písemně výboru sekce VT ČSK nejpozději do </w:t>
      </w:r>
      <w:proofErr w:type="gramStart"/>
      <w:r w:rsidR="00261F96" w:rsidRPr="00C01346">
        <w:rPr>
          <w:rFonts w:ascii="Times New Roman" w:hAnsi="Times New Roman"/>
          <w:color w:val="auto"/>
          <w:sz w:val="24"/>
          <w:szCs w:val="24"/>
          <w:highlight w:val="yellow"/>
        </w:rPr>
        <w:t>7-ti</w:t>
      </w:r>
      <w:proofErr w:type="gramEnd"/>
      <w:r w:rsidR="00261F96" w:rsidRPr="00C01346">
        <w:rPr>
          <w:rFonts w:ascii="Times New Roman" w:hAnsi="Times New Roman"/>
          <w:color w:val="auto"/>
          <w:sz w:val="24"/>
          <w:szCs w:val="24"/>
          <w:highlight w:val="yellow"/>
        </w:rPr>
        <w:t xml:space="preserve"> dnů po obdržení rozhodnutí. Rozhodnutí výboru sekce VT je konečné a</w:t>
      </w:r>
      <w:r w:rsidR="0060373F">
        <w:rPr>
          <w:rFonts w:ascii="Times New Roman" w:hAnsi="Times New Roman"/>
          <w:color w:val="auto"/>
          <w:sz w:val="24"/>
          <w:szCs w:val="24"/>
          <w:highlight w:val="yellow"/>
        </w:rPr>
        <w:t> </w:t>
      </w:r>
      <w:r w:rsidR="00261F96" w:rsidRPr="00C01346">
        <w:rPr>
          <w:rFonts w:ascii="Times New Roman" w:hAnsi="Times New Roman"/>
          <w:color w:val="auto"/>
          <w:sz w:val="24"/>
          <w:szCs w:val="24"/>
          <w:highlight w:val="yellow"/>
        </w:rPr>
        <w:t>nelze se proti němu odvolat.</w:t>
      </w:r>
      <w:r w:rsidR="00AA1E06" w:rsidRPr="00C01346">
        <w:rPr>
          <w:rFonts w:ascii="Times New Roman" w:hAnsi="Times New Roman"/>
          <w:color w:val="auto"/>
          <w:sz w:val="24"/>
          <w:szCs w:val="24"/>
          <w:highlight w:val="yellow"/>
        </w:rPr>
        <w:t xml:space="preserve"> </w:t>
      </w:r>
      <w:r w:rsidR="009653AB" w:rsidRPr="0021070D">
        <w:rPr>
          <w:rFonts w:ascii="Times New Roman" w:hAnsi="Times New Roman"/>
          <w:b/>
          <w:color w:val="auto"/>
          <w:sz w:val="24"/>
          <w:szCs w:val="24"/>
          <w:highlight w:val="yellow"/>
        </w:rPr>
        <w:t>Případnou o</w:t>
      </w:r>
      <w:r w:rsidR="00AA1E06" w:rsidRPr="0021070D">
        <w:rPr>
          <w:rFonts w:ascii="Times New Roman" w:hAnsi="Times New Roman"/>
          <w:b/>
          <w:color w:val="auto"/>
          <w:sz w:val="24"/>
          <w:szCs w:val="24"/>
          <w:highlight w:val="yellow"/>
        </w:rPr>
        <w:t xml:space="preserve">pravu zajišťuje pořadatel vždy ve spolupráci </w:t>
      </w:r>
      <w:r w:rsidR="0021070D" w:rsidRPr="0021070D">
        <w:rPr>
          <w:rFonts w:ascii="Times New Roman" w:hAnsi="Times New Roman"/>
          <w:b/>
          <w:color w:val="auto"/>
          <w:sz w:val="24"/>
          <w:szCs w:val="24"/>
          <w:highlight w:val="yellow"/>
        </w:rPr>
        <w:t xml:space="preserve">a </w:t>
      </w:r>
      <w:bookmarkStart w:id="0" w:name="_GoBack"/>
      <w:r w:rsidR="0021070D" w:rsidRPr="0021070D">
        <w:rPr>
          <w:rFonts w:ascii="Times New Roman" w:hAnsi="Times New Roman"/>
          <w:b/>
          <w:color w:val="auto"/>
          <w:sz w:val="24"/>
          <w:szCs w:val="24"/>
          <w:highlight w:val="yellow"/>
        </w:rPr>
        <w:t xml:space="preserve">po domluvě </w:t>
      </w:r>
      <w:r w:rsidR="00AA1E06" w:rsidRPr="0021070D">
        <w:rPr>
          <w:rFonts w:ascii="Times New Roman" w:hAnsi="Times New Roman"/>
          <w:b/>
          <w:color w:val="auto"/>
          <w:sz w:val="24"/>
          <w:szCs w:val="24"/>
          <w:highlight w:val="yellow"/>
        </w:rPr>
        <w:t>s</w:t>
      </w:r>
      <w:r w:rsidR="0021070D" w:rsidRPr="0021070D">
        <w:rPr>
          <w:rFonts w:ascii="Times New Roman" w:hAnsi="Times New Roman"/>
          <w:b/>
          <w:color w:val="auto"/>
          <w:sz w:val="24"/>
          <w:szCs w:val="24"/>
          <w:highlight w:val="yellow"/>
        </w:rPr>
        <w:t> </w:t>
      </w:r>
      <w:r w:rsidR="009653AB" w:rsidRPr="0021070D">
        <w:rPr>
          <w:rFonts w:ascii="Times New Roman" w:hAnsi="Times New Roman"/>
          <w:b/>
          <w:color w:val="auto"/>
          <w:sz w:val="24"/>
          <w:szCs w:val="24"/>
          <w:highlight w:val="yellow"/>
        </w:rPr>
        <w:t>výborem</w:t>
      </w:r>
      <w:r w:rsidR="0021070D" w:rsidRPr="0021070D">
        <w:rPr>
          <w:rFonts w:ascii="Times New Roman" w:hAnsi="Times New Roman"/>
          <w:b/>
          <w:color w:val="auto"/>
          <w:sz w:val="24"/>
          <w:szCs w:val="24"/>
          <w:highlight w:val="yellow"/>
        </w:rPr>
        <w:t xml:space="preserve"> VT ČSK</w:t>
      </w:r>
      <w:r w:rsidR="00AA1E06" w:rsidRPr="0021070D">
        <w:rPr>
          <w:rFonts w:ascii="Times New Roman" w:hAnsi="Times New Roman"/>
          <w:b/>
          <w:color w:val="auto"/>
          <w:sz w:val="24"/>
          <w:szCs w:val="24"/>
          <w:highlight w:val="yellow"/>
        </w:rPr>
        <w:t>.</w:t>
      </w:r>
    </w:p>
    <w:bookmarkEnd w:id="0"/>
    <w:p w:rsidR="00261F96" w:rsidRDefault="00261F96" w:rsidP="00E6510C">
      <w:pPr>
        <w:pStyle w:val="Zkladntextodsazen"/>
        <w:keepNext/>
        <w:keepLines/>
        <w:widowControl/>
        <w:ind w:firstLine="0"/>
        <w:jc w:val="left"/>
        <w:rPr>
          <w:rFonts w:ascii="Times New Roman" w:hAnsi="Times New Roman"/>
          <w:color w:val="auto"/>
          <w:sz w:val="24"/>
          <w:szCs w:val="24"/>
        </w:rPr>
      </w:pPr>
      <w:r w:rsidRPr="00DE5FE8">
        <w:rPr>
          <w:rFonts w:ascii="Times New Roman" w:hAnsi="Times New Roman"/>
          <w:b/>
          <w:color w:val="auto"/>
          <w:sz w:val="24"/>
          <w:szCs w:val="24"/>
          <w:highlight w:val="yellow"/>
        </w:rPr>
        <w:t>6.5</w:t>
      </w:r>
      <w:r w:rsidRPr="00DE5FE8">
        <w:rPr>
          <w:rFonts w:ascii="Times New Roman" w:hAnsi="Times New Roman"/>
          <w:color w:val="auto"/>
          <w:sz w:val="24"/>
          <w:szCs w:val="24"/>
          <w:highlight w:val="yellow"/>
        </w:rPr>
        <w:t xml:space="preserve"> </w:t>
      </w:r>
      <w:r w:rsidRPr="00DE5FE8">
        <w:rPr>
          <w:rFonts w:ascii="Times New Roman" w:hAnsi="Times New Roman"/>
          <w:b/>
          <w:color w:val="auto"/>
          <w:sz w:val="24"/>
          <w:szCs w:val="24"/>
          <w:highlight w:val="yellow"/>
        </w:rPr>
        <w:t>Žádosti o opravu administrativních pochybení v</w:t>
      </w:r>
      <w:r w:rsidR="00C01346" w:rsidRPr="00DE5FE8">
        <w:rPr>
          <w:rFonts w:ascii="Times New Roman" w:hAnsi="Times New Roman"/>
          <w:b/>
          <w:color w:val="auto"/>
          <w:sz w:val="24"/>
          <w:szCs w:val="24"/>
          <w:highlight w:val="yellow"/>
        </w:rPr>
        <w:t xml:space="preserve"> </w:t>
      </w:r>
      <w:r w:rsidRPr="00DE5FE8">
        <w:rPr>
          <w:rFonts w:ascii="Times New Roman" w:hAnsi="Times New Roman"/>
          <w:b/>
          <w:color w:val="auto"/>
          <w:sz w:val="24"/>
          <w:szCs w:val="24"/>
          <w:highlight w:val="yellow"/>
        </w:rPr>
        <w:t>případě celkových výsledků</w:t>
      </w:r>
      <w:r w:rsidRPr="00DE5FE8">
        <w:rPr>
          <w:rFonts w:ascii="Times New Roman" w:hAnsi="Times New Roman"/>
          <w:color w:val="auto"/>
          <w:sz w:val="24"/>
          <w:szCs w:val="24"/>
          <w:highlight w:val="yellow"/>
        </w:rPr>
        <w:t xml:space="preserve"> se podávají přímo </w:t>
      </w:r>
      <w:r w:rsidR="009653AB" w:rsidRPr="00DE5FE8">
        <w:rPr>
          <w:rFonts w:ascii="Times New Roman" w:hAnsi="Times New Roman" w:cs="Times New Roman"/>
          <w:color w:val="auto"/>
          <w:sz w:val="24"/>
          <w:szCs w:val="24"/>
          <w:highlight w:val="yellow"/>
        </w:rPr>
        <w:t xml:space="preserve">výboru </w:t>
      </w:r>
      <w:r w:rsidR="00C01346" w:rsidRPr="00DE5FE8">
        <w:rPr>
          <w:rFonts w:ascii="Times New Roman" w:hAnsi="Times New Roman" w:cs="Times New Roman"/>
          <w:color w:val="auto"/>
          <w:sz w:val="24"/>
          <w:szCs w:val="24"/>
          <w:highlight w:val="yellow"/>
        </w:rPr>
        <w:t xml:space="preserve">sekce VT </w:t>
      </w:r>
      <w:r w:rsidR="009653AB" w:rsidRPr="00DE5FE8">
        <w:rPr>
          <w:rFonts w:ascii="Times New Roman" w:hAnsi="Times New Roman" w:cs="Times New Roman"/>
          <w:color w:val="auto"/>
          <w:sz w:val="24"/>
          <w:szCs w:val="24"/>
          <w:highlight w:val="yellow"/>
        </w:rPr>
        <w:t xml:space="preserve">ČSK </w:t>
      </w:r>
      <w:r w:rsidRPr="00DE5FE8">
        <w:rPr>
          <w:rFonts w:ascii="Times New Roman" w:hAnsi="Times New Roman"/>
          <w:color w:val="auto"/>
          <w:sz w:val="24"/>
          <w:szCs w:val="24"/>
          <w:highlight w:val="yellow"/>
        </w:rPr>
        <w:t xml:space="preserve">na e-mailovou adresu </w:t>
      </w:r>
      <w:hyperlink r:id="rId11" w:history="1">
        <w:r w:rsidR="009653AB" w:rsidRPr="00DE5FE8">
          <w:rPr>
            <w:rStyle w:val="Hypertextovodkaz"/>
            <w:rFonts w:ascii="Times New Roman" w:hAnsi="Times New Roman"/>
            <w:sz w:val="24"/>
            <w:szCs w:val="24"/>
            <w:highlight w:val="yellow"/>
          </w:rPr>
          <w:t>cpv@kanoe.cz</w:t>
        </w:r>
      </w:hyperlink>
      <w:r w:rsidR="009653AB" w:rsidRPr="00DE5FE8">
        <w:rPr>
          <w:rFonts w:ascii="Times New Roman" w:hAnsi="Times New Roman"/>
          <w:color w:val="auto"/>
          <w:sz w:val="24"/>
          <w:szCs w:val="24"/>
          <w:highlight w:val="yellow"/>
        </w:rPr>
        <w:t>, a to</w:t>
      </w:r>
      <w:r w:rsidRPr="00DE5FE8">
        <w:rPr>
          <w:rFonts w:ascii="Times New Roman" w:hAnsi="Times New Roman"/>
          <w:color w:val="auto"/>
          <w:sz w:val="24"/>
          <w:szCs w:val="24"/>
          <w:highlight w:val="yellow"/>
        </w:rPr>
        <w:t xml:space="preserve"> </w:t>
      </w:r>
      <w:r w:rsidR="0050385A" w:rsidRPr="00DE5FE8">
        <w:rPr>
          <w:rFonts w:ascii="Times New Roman" w:hAnsi="Times New Roman"/>
          <w:color w:val="auto"/>
          <w:sz w:val="24"/>
          <w:szCs w:val="24"/>
          <w:highlight w:val="yellow"/>
        </w:rPr>
        <w:t>v</w:t>
      </w:r>
      <w:r w:rsidR="00C01346" w:rsidRPr="00DE5FE8">
        <w:rPr>
          <w:rFonts w:ascii="Times New Roman" w:hAnsi="Times New Roman"/>
          <w:color w:val="auto"/>
          <w:sz w:val="24"/>
          <w:szCs w:val="24"/>
          <w:highlight w:val="yellow"/>
        </w:rPr>
        <w:t xml:space="preserve"> </w:t>
      </w:r>
      <w:r w:rsidR="0050385A" w:rsidRPr="00DE5FE8">
        <w:rPr>
          <w:rFonts w:ascii="Times New Roman" w:hAnsi="Times New Roman"/>
          <w:color w:val="auto"/>
          <w:sz w:val="24"/>
          <w:szCs w:val="24"/>
          <w:highlight w:val="yellow"/>
        </w:rPr>
        <w:t xml:space="preserve">termínu </w:t>
      </w:r>
      <w:r w:rsidR="0021070D" w:rsidRPr="00DE5FE8">
        <w:rPr>
          <w:rFonts w:ascii="Times New Roman" w:hAnsi="Times New Roman"/>
          <w:color w:val="auto"/>
          <w:sz w:val="24"/>
          <w:szCs w:val="24"/>
          <w:highlight w:val="yellow"/>
        </w:rPr>
        <w:t>uvedeném v</w:t>
      </w:r>
      <w:r w:rsidR="00C01346" w:rsidRPr="00DE5FE8">
        <w:rPr>
          <w:rFonts w:ascii="Times New Roman" w:hAnsi="Times New Roman"/>
          <w:color w:val="auto"/>
          <w:sz w:val="24"/>
          <w:szCs w:val="24"/>
          <w:highlight w:val="yellow"/>
        </w:rPr>
        <w:t xml:space="preserve"> </w:t>
      </w:r>
      <w:r w:rsidR="0050385A" w:rsidRPr="00DE5FE8">
        <w:rPr>
          <w:rFonts w:ascii="Times New Roman" w:hAnsi="Times New Roman"/>
          <w:color w:val="auto"/>
          <w:sz w:val="24"/>
          <w:szCs w:val="24"/>
          <w:highlight w:val="yellow"/>
        </w:rPr>
        <w:t>bodě 6.4 s</w:t>
      </w:r>
      <w:r w:rsidR="00C01346" w:rsidRPr="00DE5FE8">
        <w:rPr>
          <w:rFonts w:ascii="Times New Roman" w:hAnsi="Times New Roman"/>
          <w:color w:val="auto"/>
          <w:sz w:val="24"/>
          <w:szCs w:val="24"/>
          <w:highlight w:val="yellow"/>
        </w:rPr>
        <w:t xml:space="preserve"> </w:t>
      </w:r>
      <w:r w:rsidR="0050385A" w:rsidRPr="00DE5FE8">
        <w:rPr>
          <w:rFonts w:ascii="Times New Roman" w:hAnsi="Times New Roman"/>
          <w:color w:val="auto"/>
          <w:sz w:val="24"/>
          <w:szCs w:val="24"/>
          <w:highlight w:val="yellow"/>
        </w:rPr>
        <w:t>tím, že odvolání není možné.</w:t>
      </w:r>
      <w:r w:rsidR="009653AB" w:rsidRPr="00DE5FE8">
        <w:rPr>
          <w:rFonts w:ascii="Times New Roman" w:hAnsi="Times New Roman"/>
          <w:color w:val="auto"/>
          <w:sz w:val="24"/>
          <w:szCs w:val="24"/>
          <w:highlight w:val="yellow"/>
        </w:rPr>
        <w:t xml:space="preserve"> Případné opravy jsou pak plně v pravomoci výboru a pořadatelé na ně budou upozorněni </w:t>
      </w:r>
      <w:r w:rsidR="0021070D" w:rsidRPr="00DE5FE8">
        <w:rPr>
          <w:rFonts w:ascii="Times New Roman" w:hAnsi="Times New Roman"/>
          <w:color w:val="auto"/>
          <w:sz w:val="24"/>
          <w:szCs w:val="24"/>
          <w:highlight w:val="yellow"/>
        </w:rPr>
        <w:t xml:space="preserve">pouze </w:t>
      </w:r>
      <w:r w:rsidR="009653AB" w:rsidRPr="00DE5FE8">
        <w:rPr>
          <w:rFonts w:ascii="Times New Roman" w:hAnsi="Times New Roman"/>
          <w:color w:val="auto"/>
          <w:sz w:val="24"/>
          <w:szCs w:val="24"/>
          <w:highlight w:val="yellow"/>
        </w:rPr>
        <w:t>v případě, že se zásadním způsobem dotýkají konečných výsledků jimi pořádaných závodů.</w:t>
      </w:r>
    </w:p>
    <w:p w:rsidR="00C17F41" w:rsidRPr="00AE6207" w:rsidRDefault="00AA1E06"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color w:val="auto"/>
          <w:sz w:val="24"/>
          <w:szCs w:val="24"/>
        </w:rPr>
        <w:t>6.6</w:t>
      </w:r>
      <w:r w:rsidR="00C17F41" w:rsidRPr="004A01D4">
        <w:rPr>
          <w:rFonts w:ascii="Times New Roman" w:hAnsi="Times New Roman"/>
          <w:b/>
          <w:color w:val="auto"/>
          <w:sz w:val="24"/>
          <w:szCs w:val="24"/>
        </w:rPr>
        <w:t xml:space="preserve"> Vyhodnocení </w:t>
      </w:r>
      <w:r w:rsidR="0021070D" w:rsidRPr="004A01D4">
        <w:rPr>
          <w:rFonts w:ascii="Times New Roman" w:hAnsi="Times New Roman"/>
          <w:b/>
          <w:color w:val="auto"/>
          <w:sz w:val="24"/>
          <w:szCs w:val="24"/>
        </w:rPr>
        <w:t xml:space="preserve">oddílů </w:t>
      </w:r>
      <w:r w:rsidR="0021070D">
        <w:rPr>
          <w:rFonts w:ascii="Times New Roman" w:hAnsi="Times New Roman"/>
          <w:color w:val="auto"/>
          <w:sz w:val="24"/>
          <w:szCs w:val="24"/>
        </w:rPr>
        <w:t>– výsledky</w:t>
      </w:r>
      <w:r w:rsidR="00C17F41" w:rsidRPr="00AE6207">
        <w:rPr>
          <w:rFonts w:ascii="Times New Roman" w:hAnsi="Times New Roman"/>
          <w:color w:val="auto"/>
          <w:sz w:val="24"/>
          <w:szCs w:val="24"/>
        </w:rPr>
        <w:t xml:space="preserve"> oddílů se počítají z výsledků </w:t>
      </w:r>
      <w:r w:rsidR="00C17F41">
        <w:rPr>
          <w:rFonts w:ascii="Times New Roman" w:hAnsi="Times New Roman"/>
          <w:color w:val="auto"/>
          <w:sz w:val="24"/>
          <w:szCs w:val="24"/>
        </w:rPr>
        <w:t>jejich registrovaných závodníků či posádek</w:t>
      </w:r>
      <w:r w:rsidR="00C01346" w:rsidRPr="0094246C">
        <w:rPr>
          <w:rFonts w:ascii="Times New Roman" w:hAnsi="Times New Roman"/>
          <w:color w:val="auto"/>
          <w:sz w:val="24"/>
          <w:szCs w:val="24"/>
        </w:rPr>
        <w:t>.</w:t>
      </w:r>
      <w:r w:rsidR="00D753D7" w:rsidRPr="00D753D7">
        <w:rPr>
          <w:rFonts w:ascii="Times New Roman" w:hAnsi="Times New Roman"/>
          <w:color w:val="auto"/>
          <w:sz w:val="24"/>
          <w:szCs w:val="24"/>
        </w:rPr>
        <w:t xml:space="preserve"> </w:t>
      </w:r>
      <w:r w:rsidR="00D753D7" w:rsidRPr="00AE6207">
        <w:rPr>
          <w:rFonts w:ascii="Times New Roman" w:hAnsi="Times New Roman"/>
          <w:color w:val="auto"/>
          <w:sz w:val="24"/>
          <w:szCs w:val="24"/>
        </w:rPr>
        <w:t xml:space="preserve">Podle finančních možností sekce VT ČSK mohou být oddíly odměněny </w:t>
      </w:r>
      <w:r w:rsidR="00D753D7">
        <w:rPr>
          <w:rFonts w:ascii="Times New Roman" w:hAnsi="Times New Roman"/>
          <w:color w:val="auto"/>
          <w:sz w:val="24"/>
          <w:szCs w:val="24"/>
        </w:rPr>
        <w:t xml:space="preserve">i </w:t>
      </w:r>
      <w:r w:rsidR="00D753D7" w:rsidRPr="00AE6207">
        <w:rPr>
          <w:rFonts w:ascii="Times New Roman" w:hAnsi="Times New Roman"/>
          <w:color w:val="auto"/>
          <w:sz w:val="24"/>
          <w:szCs w:val="24"/>
        </w:rPr>
        <w:t>finančně.</w:t>
      </w:r>
    </w:p>
    <w:p w:rsidR="00C17F41" w:rsidRPr="00AE6207" w:rsidRDefault="00AA1E06"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lastRenderedPageBreak/>
        <w:t>6.7</w:t>
      </w:r>
      <w:r w:rsidR="00C17F41" w:rsidRPr="00AE6207">
        <w:rPr>
          <w:rFonts w:ascii="Times New Roman" w:hAnsi="Times New Roman"/>
          <w:color w:val="auto"/>
          <w:sz w:val="24"/>
          <w:szCs w:val="24"/>
        </w:rPr>
        <w:t xml:space="preserve"> </w:t>
      </w:r>
      <w:r w:rsidR="00D753D7" w:rsidRPr="00D753D7">
        <w:rPr>
          <w:rFonts w:ascii="Times New Roman" w:hAnsi="Times New Roman"/>
          <w:b/>
          <w:color w:val="auto"/>
          <w:sz w:val="24"/>
          <w:szCs w:val="24"/>
        </w:rPr>
        <w:t>Vyhodnocení jednotlivců a c</w:t>
      </w:r>
      <w:r w:rsidR="00C17F41" w:rsidRPr="00D753D7">
        <w:rPr>
          <w:rFonts w:ascii="Times New Roman" w:hAnsi="Times New Roman"/>
          <w:b/>
          <w:color w:val="auto"/>
          <w:sz w:val="24"/>
          <w:szCs w:val="24"/>
        </w:rPr>
        <w:t>elkové</w:t>
      </w:r>
      <w:r w:rsidR="00C17F41" w:rsidRPr="00C01346">
        <w:rPr>
          <w:rFonts w:ascii="Times New Roman" w:hAnsi="Times New Roman"/>
          <w:b/>
          <w:color w:val="auto"/>
          <w:sz w:val="24"/>
          <w:szCs w:val="24"/>
        </w:rPr>
        <w:t xml:space="preserve"> vyhodnocení </w:t>
      </w:r>
      <w:r w:rsidR="00D753D7" w:rsidRPr="00C01346">
        <w:rPr>
          <w:rFonts w:ascii="Times New Roman" w:hAnsi="Times New Roman"/>
          <w:b/>
          <w:color w:val="auto"/>
          <w:sz w:val="24"/>
          <w:szCs w:val="24"/>
        </w:rPr>
        <w:t>ČPV</w:t>
      </w:r>
      <w:r w:rsidR="00D753D7">
        <w:rPr>
          <w:rFonts w:ascii="Times New Roman" w:hAnsi="Times New Roman"/>
          <w:color w:val="auto"/>
          <w:sz w:val="24"/>
          <w:szCs w:val="24"/>
        </w:rPr>
        <w:t xml:space="preserve"> – v</w:t>
      </w:r>
      <w:r w:rsidR="00C17F41" w:rsidRPr="00AE6207">
        <w:rPr>
          <w:rFonts w:ascii="Times New Roman" w:hAnsi="Times New Roman"/>
          <w:color w:val="auto"/>
          <w:sz w:val="24"/>
          <w:szCs w:val="24"/>
        </w:rPr>
        <w:t xml:space="preserve"> celkovém hodnocení soutěže budou vyhodnoc</w:t>
      </w:r>
      <w:r w:rsidR="00D753D7">
        <w:rPr>
          <w:rFonts w:ascii="Times New Roman" w:hAnsi="Times New Roman"/>
          <w:color w:val="auto"/>
          <w:sz w:val="24"/>
          <w:szCs w:val="24"/>
        </w:rPr>
        <w:t>ováni a odměňováni</w:t>
      </w:r>
      <w:r w:rsidR="00C17F41" w:rsidRPr="00AE6207">
        <w:rPr>
          <w:rFonts w:ascii="Times New Roman" w:hAnsi="Times New Roman"/>
          <w:color w:val="auto"/>
          <w:sz w:val="24"/>
          <w:szCs w:val="24"/>
        </w:rPr>
        <w:t xml:space="preserve"> pouze registrovaní </w:t>
      </w:r>
      <w:r w:rsidR="00C17F41">
        <w:rPr>
          <w:rFonts w:ascii="Times New Roman" w:hAnsi="Times New Roman"/>
          <w:color w:val="auto"/>
          <w:sz w:val="24"/>
          <w:szCs w:val="24"/>
        </w:rPr>
        <w:t>závodníci a posádky (</w:t>
      </w:r>
      <w:r w:rsidR="00C17F41" w:rsidRPr="00AE6207">
        <w:rPr>
          <w:rFonts w:ascii="Times New Roman" w:hAnsi="Times New Roman"/>
          <w:color w:val="auto"/>
          <w:sz w:val="24"/>
          <w:szCs w:val="24"/>
        </w:rPr>
        <w:t>C2 a GTX</w:t>
      </w:r>
      <w:r w:rsidR="00C17F41">
        <w:rPr>
          <w:rFonts w:ascii="Times New Roman" w:hAnsi="Times New Roman"/>
          <w:color w:val="auto"/>
          <w:sz w:val="24"/>
          <w:szCs w:val="24"/>
        </w:rPr>
        <w:t>)</w:t>
      </w:r>
      <w:r w:rsidR="00C17F41" w:rsidRPr="00AE6207">
        <w:rPr>
          <w:rFonts w:ascii="Times New Roman" w:hAnsi="Times New Roman"/>
          <w:color w:val="auto"/>
          <w:sz w:val="24"/>
          <w:szCs w:val="24"/>
        </w:rPr>
        <w:t xml:space="preserve"> a oddíly organizované v ČSK VT </w:t>
      </w:r>
      <w:r w:rsidR="00D753D7">
        <w:rPr>
          <w:rFonts w:ascii="Times New Roman" w:hAnsi="Times New Roman"/>
          <w:color w:val="auto"/>
          <w:sz w:val="24"/>
          <w:szCs w:val="24"/>
        </w:rPr>
        <w:t xml:space="preserve">za předpokladu dodržení podmínek </w:t>
      </w:r>
      <w:r w:rsidR="00D753D7" w:rsidRPr="00D753D7">
        <w:rPr>
          <w:rFonts w:ascii="Times New Roman" w:hAnsi="Times New Roman"/>
          <w:b/>
          <w:color w:val="auto"/>
          <w:sz w:val="24"/>
          <w:szCs w:val="24"/>
        </w:rPr>
        <w:t xml:space="preserve">bodu </w:t>
      </w:r>
      <w:r w:rsidR="0094246C">
        <w:rPr>
          <w:rFonts w:ascii="Times New Roman" w:hAnsi="Times New Roman"/>
          <w:b/>
          <w:color w:val="auto"/>
          <w:sz w:val="24"/>
          <w:szCs w:val="24"/>
        </w:rPr>
        <w:t>1</w:t>
      </w:r>
      <w:r w:rsidR="00D753D7" w:rsidRPr="00D753D7">
        <w:rPr>
          <w:rFonts w:ascii="Times New Roman" w:hAnsi="Times New Roman"/>
          <w:b/>
          <w:color w:val="auto"/>
          <w:sz w:val="24"/>
          <w:szCs w:val="24"/>
        </w:rPr>
        <w:t>.6</w:t>
      </w:r>
      <w:r w:rsidR="00C17F41" w:rsidRPr="00AE6207">
        <w:rPr>
          <w:rFonts w:ascii="Times New Roman" w:hAnsi="Times New Roman"/>
          <w:color w:val="auto"/>
          <w:sz w:val="24"/>
          <w:szCs w:val="24"/>
        </w:rPr>
        <w:t xml:space="preserve">. </w:t>
      </w:r>
      <w:r w:rsidR="00C17F41">
        <w:rPr>
          <w:rFonts w:ascii="Times New Roman" w:hAnsi="Times New Roman"/>
          <w:color w:val="auto"/>
          <w:sz w:val="24"/>
          <w:szCs w:val="24"/>
        </w:rPr>
        <w:t xml:space="preserve">Kategorie K2 je vyhodnocována pouze v rámci jednotlivých závodů, do celkového hodnocení se nezapočítává. </w:t>
      </w:r>
      <w:r w:rsidR="00C17F41" w:rsidRPr="00AE6207">
        <w:rPr>
          <w:rFonts w:ascii="Times New Roman" w:hAnsi="Times New Roman"/>
          <w:color w:val="auto"/>
          <w:sz w:val="24"/>
          <w:szCs w:val="24"/>
        </w:rPr>
        <w:t xml:space="preserve">Vítězové jednotlivých kategorií v celém seriálu ČPV získají titul „Vítěz Českého poháru vodáků” a pohár. Losování případné hlavní ceny od sponzora závodů proběhne z řad registrovaných závodníků, kteří </w:t>
      </w:r>
      <w:r w:rsidR="00C17F41">
        <w:rPr>
          <w:rFonts w:ascii="Times New Roman" w:hAnsi="Times New Roman"/>
          <w:color w:val="auto"/>
          <w:sz w:val="24"/>
          <w:szCs w:val="24"/>
        </w:rPr>
        <w:t xml:space="preserve">jako registrovaní </w:t>
      </w:r>
      <w:r w:rsidR="00C17F41" w:rsidRPr="00AE6207">
        <w:rPr>
          <w:rFonts w:ascii="Times New Roman" w:hAnsi="Times New Roman"/>
          <w:color w:val="auto"/>
          <w:sz w:val="24"/>
          <w:szCs w:val="24"/>
        </w:rPr>
        <w:t xml:space="preserve">absolvovali nejméně </w:t>
      </w:r>
      <w:r w:rsidR="00C17F41">
        <w:rPr>
          <w:rFonts w:ascii="Times New Roman" w:hAnsi="Times New Roman"/>
          <w:color w:val="auto"/>
          <w:sz w:val="24"/>
          <w:szCs w:val="24"/>
        </w:rPr>
        <w:t>tolik závodů, kolik je maximálně možný počet hodnocených závodů v</w:t>
      </w:r>
      <w:r w:rsidR="00C17F41" w:rsidRPr="00AE6207">
        <w:rPr>
          <w:rFonts w:ascii="Times New Roman" w:hAnsi="Times New Roman"/>
          <w:color w:val="auto"/>
          <w:sz w:val="24"/>
          <w:szCs w:val="24"/>
        </w:rPr>
        <w:t xml:space="preserve"> příslušném roce</w:t>
      </w:r>
      <w:r w:rsidR="00C17F41">
        <w:rPr>
          <w:rFonts w:ascii="Times New Roman" w:hAnsi="Times New Roman"/>
          <w:color w:val="auto"/>
          <w:sz w:val="24"/>
          <w:szCs w:val="24"/>
        </w:rPr>
        <w:t xml:space="preserve"> dle bodu</w:t>
      </w:r>
      <w:r w:rsidR="0060373F">
        <w:rPr>
          <w:rFonts w:ascii="Times New Roman" w:hAnsi="Times New Roman"/>
          <w:color w:val="auto"/>
          <w:sz w:val="24"/>
          <w:szCs w:val="24"/>
        </w:rPr>
        <w:t> 8</w:t>
      </w:r>
      <w:r w:rsidR="00C17F41">
        <w:rPr>
          <w:rFonts w:ascii="Times New Roman" w:hAnsi="Times New Roman"/>
          <w:color w:val="auto"/>
          <w:sz w:val="24"/>
          <w:szCs w:val="24"/>
        </w:rPr>
        <w:t>.2.</w:t>
      </w:r>
    </w:p>
    <w:p w:rsidR="00C17F41" w:rsidRDefault="00AA1E06" w:rsidP="00E6510C">
      <w:pPr>
        <w:pStyle w:val="3Zkladntext8b"/>
        <w:keepNext/>
        <w:keepLines/>
        <w:widowControl/>
        <w:spacing w:after="57"/>
        <w:ind w:firstLine="0"/>
        <w:jc w:val="left"/>
        <w:rPr>
          <w:rFonts w:ascii="Times New Roman" w:hAnsi="Times New Roman"/>
          <w:color w:val="auto"/>
          <w:sz w:val="24"/>
          <w:szCs w:val="24"/>
        </w:rPr>
      </w:pPr>
      <w:r>
        <w:rPr>
          <w:rFonts w:ascii="Times New Roman" w:hAnsi="Times New Roman"/>
          <w:b/>
          <w:bCs/>
          <w:color w:val="auto"/>
          <w:sz w:val="24"/>
          <w:szCs w:val="24"/>
        </w:rPr>
        <w:t>6.8</w:t>
      </w:r>
      <w:r w:rsidR="00C17F41" w:rsidRPr="00AE6207">
        <w:rPr>
          <w:rFonts w:ascii="Times New Roman" w:hAnsi="Times New Roman"/>
          <w:color w:val="auto"/>
          <w:sz w:val="24"/>
          <w:szCs w:val="24"/>
        </w:rPr>
        <w:t xml:space="preserve"> K jednoznačné identifikaci </w:t>
      </w:r>
      <w:r w:rsidR="00C17F41">
        <w:rPr>
          <w:rFonts w:ascii="Times New Roman" w:hAnsi="Times New Roman"/>
          <w:color w:val="auto"/>
          <w:sz w:val="24"/>
          <w:szCs w:val="24"/>
        </w:rPr>
        <w:t xml:space="preserve">závodníka a </w:t>
      </w:r>
      <w:r w:rsidR="00C17F41" w:rsidRPr="00AE6207">
        <w:rPr>
          <w:rFonts w:ascii="Times New Roman" w:hAnsi="Times New Roman"/>
          <w:color w:val="auto"/>
          <w:sz w:val="24"/>
          <w:szCs w:val="24"/>
        </w:rPr>
        <w:t>posádky při zpracování výsledků ČPV je použito registrační číslo ČSK-VT závodníka</w:t>
      </w:r>
      <w:r w:rsidR="00C17F41">
        <w:rPr>
          <w:rFonts w:ascii="Times New Roman" w:hAnsi="Times New Roman"/>
          <w:color w:val="auto"/>
          <w:sz w:val="24"/>
          <w:szCs w:val="24"/>
        </w:rPr>
        <w:t>,</w:t>
      </w:r>
      <w:r w:rsidR="00C17F41" w:rsidRPr="00AE6207">
        <w:rPr>
          <w:rFonts w:ascii="Times New Roman" w:hAnsi="Times New Roman"/>
          <w:color w:val="auto"/>
          <w:sz w:val="24"/>
          <w:szCs w:val="24"/>
        </w:rPr>
        <w:t xml:space="preserve"> </w:t>
      </w:r>
      <w:r w:rsidR="00C17F41">
        <w:rPr>
          <w:rFonts w:ascii="Times New Roman" w:hAnsi="Times New Roman"/>
          <w:color w:val="auto"/>
          <w:sz w:val="24"/>
          <w:szCs w:val="24"/>
        </w:rPr>
        <w:t>případně závodníků v posádce</w:t>
      </w:r>
      <w:r w:rsidR="00C17F41" w:rsidRPr="00AE6207">
        <w:rPr>
          <w:rFonts w:ascii="Times New Roman" w:hAnsi="Times New Roman"/>
          <w:color w:val="auto"/>
          <w:sz w:val="24"/>
          <w:szCs w:val="24"/>
        </w:rPr>
        <w:t xml:space="preserve">. </w:t>
      </w:r>
    </w:p>
    <w:p w:rsidR="0067766B" w:rsidRPr="00EE7D70" w:rsidRDefault="0067766B" w:rsidP="00E6510C">
      <w:pPr>
        <w:keepNext/>
        <w:keepLines/>
        <w:rPr>
          <w:b/>
          <w:bCs/>
        </w:rPr>
      </w:pPr>
    </w:p>
    <w:p w:rsidR="0067766B" w:rsidRPr="00EE7D70" w:rsidRDefault="0060373F" w:rsidP="00E6510C">
      <w:pPr>
        <w:pStyle w:val="3Zkladntext8b"/>
        <w:keepNext/>
        <w:keepLines/>
        <w:widowControl/>
        <w:ind w:firstLine="0"/>
        <w:jc w:val="left"/>
        <w:rPr>
          <w:rFonts w:ascii="Times New Roman" w:hAnsi="Times New Roman"/>
          <w:b/>
          <w:bCs/>
          <w:color w:val="auto"/>
          <w:sz w:val="24"/>
          <w:szCs w:val="24"/>
        </w:rPr>
      </w:pPr>
      <w:r>
        <w:rPr>
          <w:rFonts w:ascii="Times New Roman" w:hAnsi="Times New Roman"/>
          <w:b/>
          <w:bCs/>
          <w:color w:val="auto"/>
          <w:sz w:val="24"/>
          <w:szCs w:val="24"/>
        </w:rPr>
        <w:t>7</w:t>
      </w:r>
      <w:r w:rsidR="0067766B" w:rsidRPr="00EE7D70">
        <w:rPr>
          <w:rFonts w:ascii="Times New Roman" w:hAnsi="Times New Roman"/>
          <w:b/>
          <w:bCs/>
          <w:color w:val="auto"/>
          <w:sz w:val="24"/>
          <w:szCs w:val="24"/>
        </w:rPr>
        <w:t xml:space="preserve">. Výpočet výsledků </w:t>
      </w:r>
      <w:r w:rsidR="00C14235">
        <w:rPr>
          <w:rFonts w:ascii="Times New Roman" w:hAnsi="Times New Roman"/>
          <w:b/>
          <w:bCs/>
          <w:color w:val="auto"/>
          <w:sz w:val="24"/>
          <w:szCs w:val="24"/>
        </w:rPr>
        <w:t>jednotlivých závodů</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7</w:t>
      </w:r>
      <w:r w:rsidR="0067766B" w:rsidRPr="00EE7D70">
        <w:rPr>
          <w:rFonts w:ascii="Times New Roman" w:hAnsi="Times New Roman"/>
          <w:b/>
          <w:bCs/>
          <w:color w:val="auto"/>
          <w:sz w:val="24"/>
          <w:szCs w:val="24"/>
        </w:rPr>
        <w:t>.1.</w:t>
      </w:r>
      <w:r w:rsidR="0067766B" w:rsidRPr="00EE7D70">
        <w:rPr>
          <w:rFonts w:ascii="Times New Roman" w:hAnsi="Times New Roman"/>
          <w:color w:val="auto"/>
          <w:sz w:val="24"/>
          <w:szCs w:val="24"/>
        </w:rPr>
        <w:t xml:space="preserve"> Každý závod je hodnocen samostatně. Toto hodnocení slouží jako podklad pro vyhodnocení celého </w:t>
      </w:r>
      <w:r w:rsidR="00C30706" w:rsidRPr="00EE7D70">
        <w:rPr>
          <w:rFonts w:ascii="Times New Roman" w:hAnsi="Times New Roman"/>
          <w:color w:val="auto"/>
          <w:sz w:val="24"/>
          <w:szCs w:val="24"/>
        </w:rPr>
        <w:t>ČPV</w:t>
      </w:r>
      <w:r w:rsidR="0067766B" w:rsidRPr="00EE7D70">
        <w:rPr>
          <w:rFonts w:ascii="Times New Roman" w:hAnsi="Times New Roman"/>
          <w:color w:val="auto"/>
          <w:sz w:val="24"/>
          <w:szCs w:val="24"/>
        </w:rPr>
        <w:t>.</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7</w:t>
      </w:r>
      <w:r w:rsidR="0067766B" w:rsidRPr="00EE7D70">
        <w:rPr>
          <w:rFonts w:ascii="Times New Roman" w:hAnsi="Times New Roman"/>
          <w:b/>
          <w:bCs/>
          <w:color w:val="auto"/>
          <w:sz w:val="24"/>
          <w:szCs w:val="24"/>
        </w:rPr>
        <w:t xml:space="preserve">.2. </w:t>
      </w:r>
      <w:r w:rsidR="0067766B" w:rsidRPr="00EE7D70">
        <w:rPr>
          <w:rFonts w:ascii="Times New Roman" w:hAnsi="Times New Roman"/>
          <w:color w:val="auto"/>
          <w:sz w:val="24"/>
          <w:szCs w:val="24"/>
        </w:rPr>
        <w:t>Výpočet výsledků – jednotlivci. Konečné pořadí závodníka v kategoriích je určeno výsledným časem, který se vypočte součtem času naměřeného na trati a trestných bodů, přičemž 1 trestný bod = 1 minuta. V případě rovnosti výsledného času je lepší ten, který má méně trestných bodů. V případě rovnosti výsledného času i trestných bodů obsadí jedno místo (X) dva (nebo více) závodníků a získají body za toto umístění. Další (horší) závodník obsadí pořadí X + počet závodníků se stejným časem a obdrží i příslušný počet bodů. Čas je měřen a vypočítáván s přesností na sekundy.</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7</w:t>
      </w:r>
      <w:r w:rsidR="0067766B" w:rsidRPr="00EE7D70">
        <w:rPr>
          <w:rFonts w:ascii="Times New Roman" w:hAnsi="Times New Roman"/>
          <w:b/>
          <w:bCs/>
          <w:color w:val="auto"/>
          <w:sz w:val="24"/>
          <w:szCs w:val="24"/>
        </w:rPr>
        <w:t>.3.</w:t>
      </w:r>
      <w:r w:rsidR="0067766B" w:rsidRPr="00EE7D70">
        <w:rPr>
          <w:rFonts w:ascii="Times New Roman" w:hAnsi="Times New Roman"/>
          <w:i/>
          <w:iCs/>
          <w:color w:val="auto"/>
          <w:sz w:val="24"/>
          <w:szCs w:val="24"/>
        </w:rPr>
        <w:t xml:space="preserve"> </w:t>
      </w:r>
      <w:r w:rsidR="0067766B" w:rsidRPr="00EE7D70">
        <w:rPr>
          <w:rFonts w:ascii="Times New Roman" w:hAnsi="Times New Roman"/>
          <w:color w:val="auto"/>
          <w:sz w:val="24"/>
          <w:szCs w:val="24"/>
        </w:rPr>
        <w:t xml:space="preserve">Z takto získaných výsledků zpracuje pořadatel výsledkové listiny jednotlivých kategorií a věkových skupin, které </w:t>
      </w:r>
      <w:r w:rsidR="00DC79FF">
        <w:rPr>
          <w:rFonts w:ascii="Times New Roman" w:hAnsi="Times New Roman"/>
          <w:color w:val="auto"/>
          <w:sz w:val="24"/>
          <w:szCs w:val="24"/>
        </w:rPr>
        <w:t xml:space="preserve">zveřejní na </w:t>
      </w:r>
      <w:hyperlink r:id="rId12" w:history="1">
        <w:r w:rsidR="00DC79FF" w:rsidRPr="00B41BBE">
          <w:rPr>
            <w:rStyle w:val="Hypertextovodkaz"/>
            <w:rFonts w:ascii="Times New Roman" w:hAnsi="Times New Roman"/>
            <w:sz w:val="24"/>
            <w:szCs w:val="24"/>
          </w:rPr>
          <w:t>www.kanoe.cz</w:t>
        </w:r>
      </w:hyperlink>
      <w:r w:rsidR="00DC79FF">
        <w:rPr>
          <w:rFonts w:ascii="Times New Roman" w:hAnsi="Times New Roman"/>
          <w:color w:val="auto"/>
          <w:sz w:val="24"/>
          <w:szCs w:val="24"/>
        </w:rPr>
        <w:t xml:space="preserve"> v </w:t>
      </w:r>
      <w:r w:rsidR="00735D7C">
        <w:rPr>
          <w:rFonts w:ascii="Times New Roman" w:hAnsi="Times New Roman"/>
          <w:color w:val="auto"/>
          <w:sz w:val="24"/>
          <w:szCs w:val="24"/>
        </w:rPr>
        <w:t>sekci</w:t>
      </w:r>
      <w:r w:rsidR="00DC79FF">
        <w:rPr>
          <w:rFonts w:ascii="Times New Roman" w:hAnsi="Times New Roman"/>
          <w:color w:val="auto"/>
          <w:sz w:val="24"/>
          <w:szCs w:val="24"/>
        </w:rPr>
        <w:t xml:space="preserve"> „Výsledky závodů“ – „ČPV“</w:t>
      </w:r>
      <w:r w:rsidR="0067766B" w:rsidRPr="00EE7D70">
        <w:rPr>
          <w:rFonts w:ascii="Times New Roman" w:hAnsi="Times New Roman"/>
          <w:color w:val="auto"/>
          <w:sz w:val="24"/>
          <w:szCs w:val="24"/>
        </w:rPr>
        <w:t xml:space="preserve">. </w:t>
      </w:r>
      <w:r w:rsidR="00DC79FF">
        <w:rPr>
          <w:rFonts w:ascii="Times New Roman" w:hAnsi="Times New Roman"/>
          <w:color w:val="auto"/>
          <w:sz w:val="24"/>
          <w:szCs w:val="24"/>
        </w:rPr>
        <w:t xml:space="preserve">Ve </w:t>
      </w:r>
      <w:r w:rsidR="00C34F0A">
        <w:rPr>
          <w:rFonts w:ascii="Times New Roman" w:hAnsi="Times New Roman"/>
          <w:color w:val="auto"/>
          <w:sz w:val="24"/>
          <w:szCs w:val="24"/>
        </w:rPr>
        <w:t>výsledkové</w:t>
      </w:r>
      <w:r w:rsidR="00DC79FF">
        <w:rPr>
          <w:rFonts w:ascii="Times New Roman" w:hAnsi="Times New Roman"/>
          <w:color w:val="auto"/>
          <w:sz w:val="24"/>
          <w:szCs w:val="24"/>
        </w:rPr>
        <w:t xml:space="preserve"> listině bude mimo jmen, </w:t>
      </w:r>
      <w:r w:rsidR="00D753D7">
        <w:rPr>
          <w:rFonts w:ascii="Times New Roman" w:hAnsi="Times New Roman"/>
          <w:color w:val="auto"/>
          <w:sz w:val="24"/>
          <w:szCs w:val="24"/>
        </w:rPr>
        <w:t xml:space="preserve">ročníku narození, </w:t>
      </w:r>
      <w:r w:rsidR="00DC79FF">
        <w:rPr>
          <w:rFonts w:ascii="Times New Roman" w:hAnsi="Times New Roman"/>
          <w:color w:val="auto"/>
          <w:sz w:val="24"/>
          <w:szCs w:val="24"/>
        </w:rPr>
        <w:t xml:space="preserve">trestných bodů, času a pořadí závodníků a oddílů uvedena i e-mailová adresa pro zasílání protestů proti výsledkům závodu. </w:t>
      </w:r>
    </w:p>
    <w:p w:rsidR="0067766B" w:rsidRPr="009B3472" w:rsidRDefault="0060373F" w:rsidP="00E6510C">
      <w:pPr>
        <w:keepNext/>
        <w:keepLines/>
      </w:pPr>
      <w:r>
        <w:rPr>
          <w:b/>
          <w:bCs/>
        </w:rPr>
        <w:t>7</w:t>
      </w:r>
      <w:r w:rsidR="0067766B" w:rsidRPr="00C14235">
        <w:rPr>
          <w:b/>
          <w:bCs/>
        </w:rPr>
        <w:t>.4.</w:t>
      </w:r>
      <w:r w:rsidR="0067766B" w:rsidRPr="009B3472">
        <w:t xml:space="preserve"> Výsledky z jednotlivých závodů slouží jako podklad k celkovému vyhodnocení.</w:t>
      </w:r>
      <w:r w:rsidR="00F26913">
        <w:t xml:space="preserve"> </w:t>
      </w:r>
      <w:r w:rsidR="00DF14C9">
        <w:t>Umístění</w:t>
      </w:r>
      <w:r w:rsidR="00F26913" w:rsidRPr="009B3472">
        <w:t xml:space="preserve"> </w:t>
      </w:r>
      <w:r w:rsidR="0067766B" w:rsidRPr="009B3472">
        <w:t>v závodu bude přepočteno na body</w:t>
      </w:r>
      <w:r w:rsidR="00DF14C9">
        <w:t xml:space="preserve">, a to tak, že vítěz v každé kategorii získá 100 bodů a poslední v kategorii bod jeden. Ostatní body se rovnoměrně rozdělí mezi závodníky, kteří se umístili mezi prvním a posledním místem. </w:t>
      </w:r>
      <w:r w:rsidR="0067766B" w:rsidRPr="009B3472">
        <w:t xml:space="preserve">Do </w:t>
      </w:r>
      <w:r w:rsidR="00C14235">
        <w:t>vý</w:t>
      </w:r>
      <w:r w:rsidR="0067766B" w:rsidRPr="009B3472">
        <w:t>počtu bodů se</w:t>
      </w:r>
      <w:r w:rsidR="00C14235">
        <w:t xml:space="preserve"> </w:t>
      </w:r>
      <w:r w:rsidR="0067766B" w:rsidRPr="009B3472">
        <w:t xml:space="preserve">zahrnou </w:t>
      </w:r>
      <w:r w:rsidR="00DF14C9">
        <w:t xml:space="preserve">pouze lodě registrovaných </w:t>
      </w:r>
      <w:r w:rsidR="00C14235">
        <w:t>posádek dle</w:t>
      </w:r>
      <w:r w:rsidR="00DF14C9">
        <w:t xml:space="preserve"> bodů 1.</w:t>
      </w:r>
      <w:r w:rsidR="00D753D7">
        <w:t>6</w:t>
      </w:r>
      <w:r w:rsidR="00DF14C9">
        <w:t>.</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7</w:t>
      </w:r>
      <w:r w:rsidR="0067766B" w:rsidRPr="00EE7D70">
        <w:rPr>
          <w:rFonts w:ascii="Times New Roman" w:hAnsi="Times New Roman"/>
          <w:b/>
          <w:bCs/>
          <w:color w:val="auto"/>
          <w:sz w:val="24"/>
          <w:szCs w:val="24"/>
        </w:rPr>
        <w:t>.5.</w:t>
      </w:r>
      <w:r w:rsidR="0067766B" w:rsidRPr="00EE7D70">
        <w:rPr>
          <w:rFonts w:ascii="Times New Roman" w:hAnsi="Times New Roman"/>
          <w:color w:val="auto"/>
          <w:sz w:val="24"/>
          <w:szCs w:val="24"/>
        </w:rPr>
        <w:t xml:space="preserve"> Výpočet výsledků </w:t>
      </w:r>
      <w:r w:rsidR="00C14235">
        <w:rPr>
          <w:rFonts w:ascii="Times New Roman" w:hAnsi="Times New Roman"/>
          <w:color w:val="auto"/>
          <w:sz w:val="24"/>
          <w:szCs w:val="24"/>
        </w:rPr>
        <w:t xml:space="preserve">oddílů </w:t>
      </w:r>
      <w:r w:rsidR="0067766B" w:rsidRPr="00EE7D70">
        <w:rPr>
          <w:rFonts w:ascii="Times New Roman" w:hAnsi="Times New Roman"/>
          <w:color w:val="auto"/>
          <w:sz w:val="24"/>
          <w:szCs w:val="24"/>
        </w:rPr>
        <w:t>– oddíl je hodnocen tak, že se sečtou body 5 nejúspěšnějších v ČSK registrovaných závodníků příslušného oddílu. Lepší je ten oddíl, který získal více bodů. V případě bodové shody je lepší ten oddíl, jehož další závodník se umístí na lépe bodovaném místě.</w:t>
      </w:r>
    </w:p>
    <w:p w:rsidR="0067766B" w:rsidRPr="00EE7D70" w:rsidRDefault="0067766B" w:rsidP="00E6510C">
      <w:pPr>
        <w:pStyle w:val="3Zkladntext8b"/>
        <w:keepNext/>
        <w:keepLines/>
        <w:widowControl/>
        <w:jc w:val="left"/>
        <w:rPr>
          <w:rFonts w:ascii="Times New Roman" w:hAnsi="Times New Roman"/>
          <w:color w:val="auto"/>
          <w:sz w:val="24"/>
          <w:szCs w:val="24"/>
        </w:rPr>
      </w:pPr>
    </w:p>
    <w:p w:rsidR="0067766B" w:rsidRPr="00EE7D70" w:rsidRDefault="0060373F" w:rsidP="00E6510C">
      <w:pPr>
        <w:pStyle w:val="3Zkladntext8b"/>
        <w:keepNext/>
        <w:keepLines/>
        <w:widowControl/>
        <w:ind w:firstLine="0"/>
        <w:jc w:val="left"/>
        <w:rPr>
          <w:rFonts w:ascii="Times New Roman" w:hAnsi="Times New Roman"/>
          <w:b/>
          <w:bCs/>
          <w:color w:val="auto"/>
          <w:sz w:val="24"/>
          <w:szCs w:val="24"/>
        </w:rPr>
      </w:pPr>
      <w:r>
        <w:rPr>
          <w:rFonts w:ascii="Times New Roman" w:hAnsi="Times New Roman"/>
          <w:b/>
          <w:bCs/>
          <w:color w:val="auto"/>
          <w:sz w:val="24"/>
          <w:szCs w:val="24"/>
        </w:rPr>
        <w:t>8</w:t>
      </w:r>
      <w:r w:rsidR="0067766B" w:rsidRPr="00EE7D70">
        <w:rPr>
          <w:rFonts w:ascii="Times New Roman" w:hAnsi="Times New Roman"/>
          <w:b/>
          <w:bCs/>
          <w:color w:val="auto"/>
          <w:sz w:val="24"/>
          <w:szCs w:val="24"/>
        </w:rPr>
        <w:t xml:space="preserve">. Výpočet celkových výsledků </w:t>
      </w:r>
      <w:r w:rsidR="00C30706" w:rsidRPr="00EE7D70">
        <w:rPr>
          <w:rFonts w:ascii="Times New Roman" w:hAnsi="Times New Roman"/>
          <w:b/>
          <w:bCs/>
          <w:color w:val="auto"/>
          <w:sz w:val="24"/>
          <w:szCs w:val="24"/>
        </w:rPr>
        <w:t>ČPV</w:t>
      </w:r>
    </w:p>
    <w:p w:rsidR="009B3472"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8</w:t>
      </w:r>
      <w:r w:rsidR="0067766B" w:rsidRPr="00EE7D70">
        <w:rPr>
          <w:rFonts w:ascii="Times New Roman" w:hAnsi="Times New Roman"/>
          <w:b/>
          <w:bCs/>
          <w:color w:val="auto"/>
          <w:sz w:val="24"/>
          <w:szCs w:val="24"/>
        </w:rPr>
        <w:t>.1.</w:t>
      </w:r>
      <w:r w:rsidR="0067766B" w:rsidRPr="00EE7D70">
        <w:rPr>
          <w:rFonts w:ascii="Times New Roman" w:hAnsi="Times New Roman"/>
          <w:color w:val="auto"/>
          <w:sz w:val="24"/>
          <w:szCs w:val="24"/>
        </w:rPr>
        <w:t xml:space="preserve"> Pro každý rok stanovuje výbor </w:t>
      </w:r>
      <w:r w:rsidR="00C30706" w:rsidRPr="00EE7D70">
        <w:rPr>
          <w:rFonts w:ascii="Times New Roman" w:hAnsi="Times New Roman"/>
          <w:color w:val="auto"/>
          <w:sz w:val="24"/>
          <w:szCs w:val="24"/>
        </w:rPr>
        <w:t>ČPV</w:t>
      </w:r>
      <w:r w:rsidR="0067766B" w:rsidRPr="00EE7D70">
        <w:rPr>
          <w:rFonts w:ascii="Times New Roman" w:hAnsi="Times New Roman"/>
          <w:color w:val="auto"/>
          <w:sz w:val="24"/>
          <w:szCs w:val="24"/>
        </w:rPr>
        <w:t xml:space="preserve"> celkový počet závodů</w:t>
      </w:r>
      <w:r w:rsidR="009B3472">
        <w:rPr>
          <w:rFonts w:ascii="Times New Roman" w:hAnsi="Times New Roman"/>
          <w:color w:val="auto"/>
          <w:sz w:val="24"/>
          <w:szCs w:val="24"/>
        </w:rPr>
        <w:t>, p</w:t>
      </w:r>
      <w:r w:rsidR="009B3472" w:rsidRPr="00EE7D70">
        <w:rPr>
          <w:rFonts w:ascii="Times New Roman" w:hAnsi="Times New Roman"/>
          <w:color w:val="auto"/>
          <w:sz w:val="24"/>
          <w:szCs w:val="24"/>
        </w:rPr>
        <w:t>ro rok 201</w:t>
      </w:r>
      <w:r w:rsidR="00AA1E06">
        <w:rPr>
          <w:rFonts w:ascii="Times New Roman" w:hAnsi="Times New Roman"/>
          <w:color w:val="auto"/>
          <w:sz w:val="24"/>
          <w:szCs w:val="24"/>
        </w:rPr>
        <w:t>7</w:t>
      </w:r>
      <w:r w:rsidR="009B3472" w:rsidRPr="00EE7D70">
        <w:rPr>
          <w:rFonts w:ascii="Times New Roman" w:hAnsi="Times New Roman"/>
          <w:color w:val="auto"/>
          <w:sz w:val="24"/>
          <w:szCs w:val="24"/>
        </w:rPr>
        <w:t xml:space="preserve"> je vyhlášeno</w:t>
      </w:r>
      <w:r w:rsidR="009B3472">
        <w:rPr>
          <w:rFonts w:ascii="Times New Roman" w:hAnsi="Times New Roman"/>
          <w:color w:val="auto"/>
          <w:sz w:val="24"/>
          <w:szCs w:val="24"/>
        </w:rPr>
        <w:t xml:space="preserve"> 8 </w:t>
      </w:r>
      <w:r w:rsidR="009B3472" w:rsidRPr="00EE7D70">
        <w:rPr>
          <w:rFonts w:ascii="Times New Roman" w:hAnsi="Times New Roman"/>
          <w:color w:val="auto"/>
          <w:sz w:val="24"/>
          <w:szCs w:val="24"/>
        </w:rPr>
        <w:t>závodů ČPV.</w:t>
      </w:r>
    </w:p>
    <w:p w:rsidR="00BD2F76"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color w:val="auto"/>
          <w:sz w:val="24"/>
          <w:szCs w:val="24"/>
        </w:rPr>
        <w:t>8</w:t>
      </w:r>
      <w:r w:rsidR="00C14235" w:rsidRPr="00BD2F76">
        <w:rPr>
          <w:rFonts w:ascii="Times New Roman" w:hAnsi="Times New Roman"/>
          <w:b/>
          <w:color w:val="auto"/>
          <w:sz w:val="24"/>
          <w:szCs w:val="24"/>
        </w:rPr>
        <w:t>.2</w:t>
      </w:r>
      <w:r w:rsidR="00C14235">
        <w:rPr>
          <w:rFonts w:ascii="Times New Roman" w:hAnsi="Times New Roman"/>
          <w:color w:val="auto"/>
          <w:sz w:val="24"/>
          <w:szCs w:val="24"/>
        </w:rPr>
        <w:t xml:space="preserve"> Počet</w:t>
      </w:r>
      <w:r w:rsidR="009B3472" w:rsidRPr="00EE7D70">
        <w:rPr>
          <w:rFonts w:ascii="Times New Roman" w:hAnsi="Times New Roman"/>
          <w:color w:val="auto"/>
          <w:sz w:val="24"/>
          <w:szCs w:val="24"/>
        </w:rPr>
        <w:t xml:space="preserve"> </w:t>
      </w:r>
      <w:r w:rsidR="009B3472">
        <w:rPr>
          <w:rFonts w:ascii="Times New Roman" w:hAnsi="Times New Roman"/>
          <w:color w:val="auto"/>
          <w:sz w:val="24"/>
          <w:szCs w:val="24"/>
        </w:rPr>
        <w:t xml:space="preserve">hodnocených závodů </w:t>
      </w:r>
      <w:r w:rsidR="009B3472" w:rsidRPr="00EE7D70">
        <w:rPr>
          <w:rFonts w:ascii="Times New Roman" w:hAnsi="Times New Roman"/>
          <w:color w:val="auto"/>
          <w:sz w:val="24"/>
          <w:szCs w:val="24"/>
        </w:rPr>
        <w:t xml:space="preserve">se určí ze vztahu y = x/2 + 1, kde x je počet uspořádaných závodů, y je po zaokrouhlení na celé číslo dolů. </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8</w:t>
      </w:r>
      <w:r w:rsidR="0067766B" w:rsidRPr="00EE7D70">
        <w:rPr>
          <w:rFonts w:ascii="Times New Roman" w:hAnsi="Times New Roman"/>
          <w:b/>
          <w:bCs/>
          <w:color w:val="auto"/>
          <w:sz w:val="24"/>
          <w:szCs w:val="24"/>
        </w:rPr>
        <w:t>.</w:t>
      </w:r>
      <w:r w:rsidR="009B3472">
        <w:rPr>
          <w:rFonts w:ascii="Times New Roman" w:hAnsi="Times New Roman"/>
          <w:b/>
          <w:bCs/>
          <w:color w:val="auto"/>
          <w:sz w:val="24"/>
          <w:szCs w:val="24"/>
        </w:rPr>
        <w:t>3</w:t>
      </w:r>
      <w:r w:rsidR="0067766B" w:rsidRPr="00EE7D70">
        <w:rPr>
          <w:rFonts w:ascii="Times New Roman" w:hAnsi="Times New Roman"/>
          <w:b/>
          <w:bCs/>
          <w:color w:val="auto"/>
          <w:sz w:val="24"/>
          <w:szCs w:val="24"/>
        </w:rPr>
        <w:t>.</w:t>
      </w:r>
      <w:r w:rsidR="0067766B" w:rsidRPr="00EE7D70">
        <w:rPr>
          <w:rFonts w:ascii="Times New Roman" w:hAnsi="Times New Roman"/>
          <w:color w:val="auto"/>
          <w:sz w:val="24"/>
          <w:szCs w:val="24"/>
        </w:rPr>
        <w:t xml:space="preserve"> Zpracovatel (výbor sekce VT ČSK) zajistí zpracování výsledkové listiny pro celkové hodnocení pohárové soutěže výsledkové listiny jak pro jednotlivce</w:t>
      </w:r>
      <w:r w:rsidR="00DA5598" w:rsidRPr="00EE7D70">
        <w:rPr>
          <w:rFonts w:ascii="Times New Roman" w:hAnsi="Times New Roman"/>
          <w:color w:val="auto"/>
          <w:sz w:val="24"/>
          <w:szCs w:val="24"/>
        </w:rPr>
        <w:t>,</w:t>
      </w:r>
      <w:r w:rsidR="0067766B" w:rsidRPr="00EE7D70">
        <w:rPr>
          <w:rFonts w:ascii="Times New Roman" w:hAnsi="Times New Roman"/>
          <w:color w:val="auto"/>
          <w:sz w:val="24"/>
          <w:szCs w:val="24"/>
        </w:rPr>
        <w:t xml:space="preserve"> tak pro oddíly organizované v ČSK VT.</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lastRenderedPageBreak/>
        <w:t>8</w:t>
      </w:r>
      <w:r w:rsidR="0067766B" w:rsidRPr="00EE7D70">
        <w:rPr>
          <w:rFonts w:ascii="Times New Roman" w:hAnsi="Times New Roman"/>
          <w:b/>
          <w:bCs/>
          <w:color w:val="auto"/>
          <w:sz w:val="24"/>
          <w:szCs w:val="24"/>
        </w:rPr>
        <w:t>.</w:t>
      </w:r>
      <w:r w:rsidR="009B3472">
        <w:rPr>
          <w:rFonts w:ascii="Times New Roman" w:hAnsi="Times New Roman"/>
          <w:b/>
          <w:bCs/>
          <w:color w:val="auto"/>
          <w:sz w:val="24"/>
          <w:szCs w:val="24"/>
        </w:rPr>
        <w:t>4</w:t>
      </w:r>
      <w:r w:rsidR="0067766B" w:rsidRPr="00EE7D70">
        <w:rPr>
          <w:rFonts w:ascii="Times New Roman" w:hAnsi="Times New Roman"/>
          <w:b/>
          <w:bCs/>
          <w:color w:val="auto"/>
          <w:sz w:val="24"/>
          <w:szCs w:val="24"/>
        </w:rPr>
        <w:t>.</w:t>
      </w:r>
      <w:r w:rsidR="0067766B" w:rsidRPr="00EE7D70">
        <w:rPr>
          <w:rFonts w:ascii="Times New Roman" w:hAnsi="Times New Roman"/>
          <w:color w:val="auto"/>
          <w:sz w:val="24"/>
          <w:szCs w:val="24"/>
        </w:rPr>
        <w:t xml:space="preserve"> Výpočet výsledků jednotlivců. Výsledky z jednotlivých závodů slouží jako podklad k celkovému vyhodnocení. Závodník si z každého závodu přináší bodové ohodnocení, které odpovídá jeho umístění ve výsledkové listině příslušné kategorie. Do celkového hodnocení kategorie se závodníkovi sčítají takto získané body z nejlépe hodnocených závodů, jejichž </w:t>
      </w:r>
      <w:r>
        <w:rPr>
          <w:rFonts w:ascii="Times New Roman" w:hAnsi="Times New Roman"/>
          <w:color w:val="auto"/>
          <w:sz w:val="24"/>
          <w:szCs w:val="24"/>
        </w:rPr>
        <w:t>počet je stanoven dle bodu 8</w:t>
      </w:r>
      <w:r w:rsidR="009B3472">
        <w:rPr>
          <w:rFonts w:ascii="Times New Roman" w:hAnsi="Times New Roman"/>
          <w:color w:val="auto"/>
          <w:sz w:val="24"/>
          <w:szCs w:val="24"/>
        </w:rPr>
        <w:t>.2</w:t>
      </w:r>
      <w:r w:rsidR="007E220C">
        <w:rPr>
          <w:rFonts w:ascii="Times New Roman" w:hAnsi="Times New Roman"/>
          <w:color w:val="auto"/>
          <w:sz w:val="24"/>
          <w:szCs w:val="24"/>
        </w:rPr>
        <w:t>, l</w:t>
      </w:r>
      <w:r w:rsidR="0067766B" w:rsidRPr="00EE7D70">
        <w:rPr>
          <w:rFonts w:ascii="Times New Roman" w:hAnsi="Times New Roman"/>
          <w:color w:val="auto"/>
          <w:sz w:val="24"/>
          <w:szCs w:val="24"/>
        </w:rPr>
        <w:t xml:space="preserve">epší je ten, který získá více bodů. V případě rovnosti bodů rozhoduje </w:t>
      </w:r>
      <w:r w:rsidR="003C564B">
        <w:rPr>
          <w:rFonts w:ascii="Times New Roman" w:hAnsi="Times New Roman"/>
          <w:color w:val="auto"/>
          <w:sz w:val="24"/>
          <w:szCs w:val="24"/>
        </w:rPr>
        <w:t xml:space="preserve">postupně </w:t>
      </w:r>
      <w:r w:rsidR="0067766B" w:rsidRPr="00EE7D70">
        <w:rPr>
          <w:rFonts w:ascii="Times New Roman" w:hAnsi="Times New Roman"/>
          <w:color w:val="auto"/>
          <w:sz w:val="24"/>
          <w:szCs w:val="24"/>
        </w:rPr>
        <w:t>lepší umístění v dalších absolvovaných závodech</w:t>
      </w:r>
      <w:r w:rsidR="003C564B">
        <w:rPr>
          <w:rFonts w:ascii="Times New Roman" w:hAnsi="Times New Roman"/>
          <w:color w:val="auto"/>
          <w:sz w:val="24"/>
          <w:szCs w:val="24"/>
        </w:rPr>
        <w:t xml:space="preserve">, pokud ani tímto způsobem není možné rozhodnout o pořadí, obsadí závodníci shodné pořadí s tím, že další </w:t>
      </w:r>
      <w:r w:rsidR="00C14235">
        <w:rPr>
          <w:rFonts w:ascii="Times New Roman" w:hAnsi="Times New Roman"/>
          <w:color w:val="auto"/>
          <w:sz w:val="24"/>
          <w:szCs w:val="24"/>
        </w:rPr>
        <w:t xml:space="preserve">odpovídající </w:t>
      </w:r>
      <w:r w:rsidR="003C564B">
        <w:rPr>
          <w:rFonts w:ascii="Times New Roman" w:hAnsi="Times New Roman"/>
          <w:color w:val="auto"/>
          <w:sz w:val="24"/>
          <w:szCs w:val="24"/>
        </w:rPr>
        <w:t xml:space="preserve">místa v pořadí nebudou obsazována (např. v případě dvou druhých míst nebude třetí místo obsazováno apod.) </w:t>
      </w:r>
    </w:p>
    <w:p w:rsidR="0067766B" w:rsidRPr="00EE7D70" w:rsidRDefault="0060373F" w:rsidP="00E6510C">
      <w:pPr>
        <w:pStyle w:val="3Zkladntext8b"/>
        <w:keepNext/>
        <w:keepLines/>
        <w:widowControl/>
        <w:ind w:firstLine="0"/>
        <w:jc w:val="left"/>
        <w:rPr>
          <w:rFonts w:ascii="Times New Roman" w:hAnsi="Times New Roman"/>
          <w:color w:val="auto"/>
          <w:sz w:val="24"/>
          <w:szCs w:val="24"/>
        </w:rPr>
      </w:pPr>
      <w:r>
        <w:rPr>
          <w:rFonts w:ascii="Times New Roman" w:hAnsi="Times New Roman"/>
          <w:b/>
          <w:bCs/>
          <w:color w:val="auto"/>
          <w:sz w:val="24"/>
          <w:szCs w:val="24"/>
        </w:rPr>
        <w:t>8</w:t>
      </w:r>
      <w:r w:rsidR="0067766B" w:rsidRPr="00EE7D70">
        <w:rPr>
          <w:rFonts w:ascii="Times New Roman" w:hAnsi="Times New Roman"/>
          <w:b/>
          <w:bCs/>
          <w:color w:val="auto"/>
          <w:sz w:val="24"/>
          <w:szCs w:val="24"/>
        </w:rPr>
        <w:t>.</w:t>
      </w:r>
      <w:r w:rsidR="001F560D">
        <w:rPr>
          <w:rFonts w:ascii="Times New Roman" w:hAnsi="Times New Roman"/>
          <w:b/>
          <w:bCs/>
          <w:color w:val="auto"/>
          <w:sz w:val="24"/>
          <w:szCs w:val="24"/>
        </w:rPr>
        <w:t>5</w:t>
      </w:r>
      <w:r w:rsidR="0067766B" w:rsidRPr="00EE7D70">
        <w:rPr>
          <w:rFonts w:ascii="Times New Roman" w:hAnsi="Times New Roman"/>
          <w:b/>
          <w:bCs/>
          <w:color w:val="auto"/>
          <w:sz w:val="24"/>
          <w:szCs w:val="24"/>
        </w:rPr>
        <w:t xml:space="preserve">. </w:t>
      </w:r>
      <w:r w:rsidR="0067766B" w:rsidRPr="00EE7D70">
        <w:rPr>
          <w:rFonts w:ascii="Times New Roman" w:hAnsi="Times New Roman"/>
          <w:color w:val="auto"/>
          <w:sz w:val="24"/>
          <w:szCs w:val="24"/>
        </w:rPr>
        <w:t xml:space="preserve">Výpočet výsledků oddílů. Pro celkové hodnocení oddílu slouží hodnocení oddílu v jednotlivých závodech. Sčítají se body, které oddíl získal z nejlépe hodnocených závodů, jejichž počet se určí ze vztahu </w:t>
      </w:r>
      <w:r>
        <w:rPr>
          <w:rFonts w:ascii="Times New Roman" w:hAnsi="Times New Roman"/>
          <w:color w:val="auto"/>
          <w:sz w:val="24"/>
          <w:szCs w:val="24"/>
        </w:rPr>
        <w:t>dle bodu 8</w:t>
      </w:r>
      <w:r w:rsidR="003C564B">
        <w:rPr>
          <w:rFonts w:ascii="Times New Roman" w:hAnsi="Times New Roman"/>
          <w:color w:val="auto"/>
          <w:sz w:val="24"/>
          <w:szCs w:val="24"/>
        </w:rPr>
        <w:t xml:space="preserve">.2. </w:t>
      </w:r>
      <w:r w:rsidR="0067766B" w:rsidRPr="00EE7D70">
        <w:rPr>
          <w:rFonts w:ascii="Times New Roman" w:hAnsi="Times New Roman"/>
          <w:color w:val="auto"/>
          <w:sz w:val="24"/>
          <w:szCs w:val="24"/>
        </w:rPr>
        <w:t>Lepší je ten oddíl, který získal více bodů. Při shodě bodů rozhoduj</w:t>
      </w:r>
      <w:r w:rsidR="001F560D">
        <w:rPr>
          <w:rFonts w:ascii="Times New Roman" w:hAnsi="Times New Roman"/>
          <w:color w:val="auto"/>
          <w:sz w:val="24"/>
          <w:szCs w:val="24"/>
        </w:rPr>
        <w:t>í</w:t>
      </w:r>
      <w:r w:rsidR="0067766B" w:rsidRPr="00EE7D70">
        <w:rPr>
          <w:rFonts w:ascii="Times New Roman" w:hAnsi="Times New Roman"/>
          <w:color w:val="auto"/>
          <w:sz w:val="24"/>
          <w:szCs w:val="24"/>
        </w:rPr>
        <w:t xml:space="preserve"> další lépe bodovan</w:t>
      </w:r>
      <w:r w:rsidR="001F560D">
        <w:rPr>
          <w:rFonts w:ascii="Times New Roman" w:hAnsi="Times New Roman"/>
          <w:color w:val="auto"/>
          <w:sz w:val="24"/>
          <w:szCs w:val="24"/>
        </w:rPr>
        <w:t>é</w:t>
      </w:r>
      <w:r w:rsidR="0067766B" w:rsidRPr="00EE7D70">
        <w:rPr>
          <w:rFonts w:ascii="Times New Roman" w:hAnsi="Times New Roman"/>
          <w:color w:val="auto"/>
          <w:sz w:val="24"/>
          <w:szCs w:val="24"/>
        </w:rPr>
        <w:t xml:space="preserve"> závod</w:t>
      </w:r>
      <w:r w:rsidR="001F560D">
        <w:rPr>
          <w:rFonts w:ascii="Times New Roman" w:hAnsi="Times New Roman"/>
          <w:color w:val="auto"/>
          <w:sz w:val="24"/>
          <w:szCs w:val="24"/>
        </w:rPr>
        <w:t>y</w:t>
      </w:r>
      <w:r w:rsidR="0067766B" w:rsidRPr="00EE7D70">
        <w:rPr>
          <w:rFonts w:ascii="Times New Roman" w:hAnsi="Times New Roman"/>
          <w:color w:val="auto"/>
          <w:sz w:val="24"/>
          <w:szCs w:val="24"/>
        </w:rPr>
        <w:t>.</w:t>
      </w:r>
      <w:r w:rsidR="001F560D">
        <w:rPr>
          <w:rFonts w:ascii="Times New Roman" w:hAnsi="Times New Roman"/>
          <w:color w:val="auto"/>
          <w:sz w:val="24"/>
          <w:szCs w:val="24"/>
        </w:rPr>
        <w:t xml:space="preserve"> V případě rovnosti bodů se postupuje obdobně jako v</w:t>
      </w:r>
      <w:r w:rsidR="00F16DDD">
        <w:rPr>
          <w:rFonts w:ascii="Times New Roman" w:hAnsi="Times New Roman"/>
          <w:color w:val="auto"/>
          <w:sz w:val="24"/>
          <w:szCs w:val="24"/>
        </w:rPr>
        <w:t xml:space="preserve"> případě jednotlivců dle </w:t>
      </w:r>
      <w:r>
        <w:rPr>
          <w:rFonts w:ascii="Times New Roman" w:hAnsi="Times New Roman"/>
          <w:color w:val="auto"/>
          <w:sz w:val="24"/>
          <w:szCs w:val="24"/>
        </w:rPr>
        <w:t>bodu 8</w:t>
      </w:r>
      <w:r w:rsidR="001F560D">
        <w:rPr>
          <w:rFonts w:ascii="Times New Roman" w:hAnsi="Times New Roman"/>
          <w:color w:val="auto"/>
          <w:sz w:val="24"/>
          <w:szCs w:val="24"/>
        </w:rPr>
        <w:t xml:space="preserve">.4. </w:t>
      </w: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p>
    <w:p w:rsidR="0067766B" w:rsidRPr="00EE7D70" w:rsidRDefault="0067766B" w:rsidP="00E6510C">
      <w:pPr>
        <w:pStyle w:val="3Zkladntext8b"/>
        <w:keepNext/>
        <w:keepLines/>
        <w:widowControl/>
        <w:ind w:firstLine="0"/>
        <w:jc w:val="left"/>
        <w:rPr>
          <w:rFonts w:ascii="Times New Roman" w:hAnsi="Times New Roman"/>
          <w:color w:val="auto"/>
          <w:sz w:val="24"/>
          <w:szCs w:val="24"/>
        </w:rPr>
      </w:pPr>
    </w:p>
    <w:p w:rsidR="0067766B" w:rsidRPr="000621B4" w:rsidRDefault="000621B4" w:rsidP="00E6510C">
      <w:pPr>
        <w:pStyle w:val="3Zkladntext8b"/>
        <w:keepNext/>
        <w:keepLines/>
        <w:widowControl/>
        <w:ind w:firstLine="0"/>
        <w:jc w:val="left"/>
        <w:rPr>
          <w:rFonts w:ascii="Times New Roman" w:hAnsi="Times New Roman"/>
          <w:b/>
          <w:color w:val="auto"/>
          <w:sz w:val="24"/>
          <w:szCs w:val="24"/>
        </w:rPr>
      </w:pPr>
      <w:r w:rsidRPr="000621B4">
        <w:rPr>
          <w:rFonts w:ascii="Times New Roman" w:hAnsi="Times New Roman"/>
          <w:b/>
          <w:color w:val="auto"/>
          <w:sz w:val="24"/>
          <w:szCs w:val="24"/>
        </w:rPr>
        <w:t>Praha 201</w:t>
      </w:r>
      <w:r w:rsidR="0094246C">
        <w:rPr>
          <w:rFonts w:ascii="Times New Roman" w:hAnsi="Times New Roman"/>
          <w:b/>
          <w:color w:val="auto"/>
          <w:sz w:val="24"/>
          <w:szCs w:val="24"/>
        </w:rPr>
        <w:t>7</w:t>
      </w:r>
    </w:p>
    <w:p w:rsidR="000621B4" w:rsidRDefault="000621B4" w:rsidP="00E6510C">
      <w:pPr>
        <w:pStyle w:val="3Zkladntext8b"/>
        <w:keepNext/>
        <w:keepLines/>
        <w:widowControl/>
        <w:ind w:firstLine="0"/>
        <w:rPr>
          <w:rFonts w:ascii="Times New Roman" w:hAnsi="Times New Roman"/>
          <w:b/>
          <w:bCs/>
          <w:color w:val="auto"/>
          <w:sz w:val="24"/>
          <w:szCs w:val="24"/>
        </w:rPr>
      </w:pPr>
    </w:p>
    <w:p w:rsidR="00461C89" w:rsidRPr="00735D7C" w:rsidRDefault="0067766B" w:rsidP="00E6510C">
      <w:pPr>
        <w:pStyle w:val="3Zkladntext8b"/>
        <w:keepNext/>
        <w:keepLines/>
        <w:widowControl/>
        <w:tabs>
          <w:tab w:val="left" w:pos="5954"/>
        </w:tabs>
        <w:ind w:firstLine="0"/>
        <w:rPr>
          <w:rFonts w:ascii="Times New Roman" w:hAnsi="Times New Roman"/>
          <w:b/>
          <w:bCs/>
          <w:color w:val="auto"/>
          <w:sz w:val="24"/>
          <w:szCs w:val="24"/>
        </w:rPr>
      </w:pPr>
      <w:r w:rsidRPr="00EE7D70">
        <w:rPr>
          <w:rFonts w:ascii="Times New Roman" w:hAnsi="Times New Roman"/>
          <w:b/>
          <w:bCs/>
          <w:color w:val="auto"/>
          <w:sz w:val="24"/>
          <w:szCs w:val="24"/>
        </w:rPr>
        <w:t xml:space="preserve">Za výbor sekce vodní turistiky ČSK </w:t>
      </w:r>
      <w:r w:rsidR="000621B4">
        <w:rPr>
          <w:rFonts w:ascii="Times New Roman" w:hAnsi="Times New Roman"/>
          <w:b/>
          <w:bCs/>
          <w:color w:val="auto"/>
          <w:sz w:val="24"/>
          <w:szCs w:val="24"/>
        </w:rPr>
        <w:tab/>
      </w:r>
      <w:r w:rsidRPr="00EE7D70">
        <w:rPr>
          <w:rFonts w:ascii="Times New Roman" w:hAnsi="Times New Roman"/>
          <w:b/>
          <w:bCs/>
          <w:color w:val="auto"/>
          <w:sz w:val="24"/>
          <w:szCs w:val="24"/>
        </w:rPr>
        <w:t xml:space="preserve">Martin </w:t>
      </w:r>
      <w:r w:rsidR="007B5323">
        <w:rPr>
          <w:rFonts w:ascii="Times New Roman" w:hAnsi="Times New Roman"/>
          <w:b/>
          <w:bCs/>
          <w:color w:val="auto"/>
          <w:sz w:val="24"/>
          <w:szCs w:val="24"/>
        </w:rPr>
        <w:t>Jirka</w:t>
      </w:r>
    </w:p>
    <w:sectPr w:rsidR="00461C89" w:rsidRPr="00735D7C" w:rsidSect="000446DB">
      <w:footerReference w:type="default" r:id="rId13"/>
      <w:pgSz w:w="11905" w:h="16837"/>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D6" w:rsidRDefault="006E32D6" w:rsidP="004A01D4">
      <w:r>
        <w:separator/>
      </w:r>
    </w:p>
  </w:endnote>
  <w:endnote w:type="continuationSeparator" w:id="0">
    <w:p w:rsidR="006E32D6" w:rsidRDefault="006E32D6" w:rsidP="004A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Courier New"/>
    <w:panose1 w:val="00000000000000000000"/>
    <w:charset w:val="00"/>
    <w:family w:val="decorative"/>
    <w:notTrueType/>
    <w:pitch w:val="default"/>
    <w:sig w:usb0="00000003" w:usb1="00000000" w:usb2="00000000" w:usb3="00000000" w:csb0="00000001" w:csb1="00000000"/>
  </w:font>
  <w:font w:name="TimesNewRomanPSMT">
    <w:altName w:val="Times New Roman"/>
    <w:charset w:val="00"/>
    <w:family w:val="roman"/>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47719"/>
      <w:docPartObj>
        <w:docPartGallery w:val="Page Numbers (Bottom of Page)"/>
        <w:docPartUnique/>
      </w:docPartObj>
    </w:sdtPr>
    <w:sdtEndPr/>
    <w:sdtContent>
      <w:p w:rsidR="004A01D4" w:rsidRDefault="00030CA8">
        <w:pPr>
          <w:pStyle w:val="Zpat"/>
        </w:pPr>
        <w:r>
          <w:rPr>
            <w:noProof/>
            <w:lang w:eastAsia="cs-CZ"/>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37210" cy="238760"/>
                  <wp:effectExtent l="19050" t="19050" r="0" b="8890"/>
                  <wp:wrapNone/>
                  <wp:docPr id="556" name="Automatický obrazec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238760"/>
                          </a:xfrm>
                          <a:prstGeom prst="bracketPair">
                            <a:avLst>
                              <a:gd name="adj" fmla="val 16667"/>
                            </a:avLst>
                          </a:prstGeom>
                          <a:solidFill>
                            <a:srgbClr val="FFFFFF"/>
                          </a:solidFill>
                          <a:ln w="28575">
                            <a:solidFill>
                              <a:srgbClr val="808080"/>
                            </a:solidFill>
                            <a:round/>
                            <a:headEnd/>
                            <a:tailEnd/>
                          </a:ln>
                        </wps:spPr>
                        <wps:txbx>
                          <w:txbxContent>
                            <w:p w:rsidR="004A01D4" w:rsidRDefault="00AA4A8B">
                              <w:pPr>
                                <w:jc w:val="center"/>
                              </w:pPr>
                              <w:r>
                                <w:fldChar w:fldCharType="begin"/>
                              </w:r>
                              <w:r w:rsidR="004A01D4">
                                <w:instrText>PAGE    \* MERGEFORMAT</w:instrText>
                              </w:r>
                              <w:r>
                                <w:fldChar w:fldCharType="separate"/>
                              </w:r>
                              <w:r w:rsidR="00DE5FE8">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matický obrazec 22" o:spid="_x0000_s1026" type="#_x0000_t185" style="position:absolute;margin-left:0;margin-top:0;width:42.3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" filled="t" strokecolor="gray" strokeweight="2.25pt">
                  <v:textbox inset=",0,,0">
                    <w:txbxContent>
                      <w:p w:rsidR="004A01D4" w:rsidRDefault="00AA4A8B">
                        <w:pPr>
                          <w:jc w:val="center"/>
                        </w:pPr>
                        <w:r>
                          <w:fldChar w:fldCharType="begin"/>
                        </w:r>
                        <w:r w:rsidR="004A01D4">
                          <w:instrText>PAGE    \* MERGEFORMAT</w:instrText>
                        </w:r>
                        <w:r>
                          <w:fldChar w:fldCharType="separate"/>
                        </w:r>
                        <w:r w:rsidR="00DE5FE8">
                          <w:rPr>
                            <w:noProof/>
                          </w:rPr>
                          <w:t>1</w:t>
                        </w:r>
                        <w:r>
                          <w:fldChar w:fldCharType="end"/>
                        </w:r>
                      </w:p>
                    </w:txbxContent>
                  </v:textbox>
                  <w10:wrap anchorx="margin" anchory="margin"/>
                </v:shape>
              </w:pict>
            </mc:Fallback>
          </mc:AlternateContent>
        </w:r>
        <w:r>
          <w:rPr>
            <w:noProof/>
            <w:lang w:eastAsia="cs-CZ"/>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0" t="0" r="6350" b="0"/>
                  <wp:wrapNone/>
                  <wp:docPr id="557" name="Automatický obrazec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E9071C1" id="_x0000_t32" coordsize="21600,21600" o:spt="32" o:oned="t" path="m,l21600,21600e" filled="f">
                  <v:path arrowok="t" fillok="f" o:connecttype="none"/>
                  <o:lock v:ext="edit" shapetype="t"/>
                </v:shapetype>
                <v:shape id="Automatický obrazec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D6" w:rsidRDefault="006E32D6" w:rsidP="004A01D4">
      <w:r>
        <w:separator/>
      </w:r>
    </w:p>
  </w:footnote>
  <w:footnote w:type="continuationSeparator" w:id="0">
    <w:p w:rsidR="006E32D6" w:rsidRDefault="006E32D6" w:rsidP="004A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649"/>
    <w:multiLevelType w:val="hybridMultilevel"/>
    <w:tmpl w:val="FD040AE0"/>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3296F"/>
    <w:multiLevelType w:val="hybridMultilevel"/>
    <w:tmpl w:val="92843E42"/>
    <w:lvl w:ilvl="0" w:tplc="CCEE826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3E0351"/>
    <w:multiLevelType w:val="hybridMultilevel"/>
    <w:tmpl w:val="F5EAB1BC"/>
    <w:lvl w:ilvl="0" w:tplc="4EB4AFC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9E35B1"/>
    <w:multiLevelType w:val="hybridMultilevel"/>
    <w:tmpl w:val="F98AC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A07678"/>
    <w:multiLevelType w:val="hybridMultilevel"/>
    <w:tmpl w:val="13A28C36"/>
    <w:lvl w:ilvl="0" w:tplc="50A40D9A">
      <w:start w:val="3"/>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CA60BC"/>
    <w:multiLevelType w:val="hybridMultilevel"/>
    <w:tmpl w:val="97D08FD0"/>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D6263A"/>
    <w:multiLevelType w:val="hybridMultilevel"/>
    <w:tmpl w:val="42D0B954"/>
    <w:lvl w:ilvl="0" w:tplc="CCEE826E">
      <w:numFmt w:val="bullet"/>
      <w:lvlText w:val="•"/>
      <w:lvlJc w:val="left"/>
      <w:pPr>
        <w:ind w:left="720" w:hanging="360"/>
      </w:pPr>
      <w:rPr>
        <w:rFonts w:ascii="Times New Roman" w:eastAsia="Times New Roman" w:hAnsi="Times New Roman" w:cs="Times New Roman" w:hint="default"/>
      </w:rPr>
    </w:lvl>
    <w:lvl w:ilvl="1" w:tplc="48C2A4B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E536AF"/>
    <w:multiLevelType w:val="hybridMultilevel"/>
    <w:tmpl w:val="592AF5AA"/>
    <w:lvl w:ilvl="0" w:tplc="87A8D57A">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BB7427"/>
    <w:multiLevelType w:val="hybridMultilevel"/>
    <w:tmpl w:val="99B07E88"/>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507F55"/>
    <w:multiLevelType w:val="hybridMultilevel"/>
    <w:tmpl w:val="8612FA32"/>
    <w:lvl w:ilvl="0" w:tplc="7E8C21C0">
      <w:numFmt w:val="bullet"/>
      <w:lvlText w:val="–"/>
      <w:lvlJc w:val="left"/>
      <w:pPr>
        <w:ind w:left="720" w:hanging="360"/>
      </w:pPr>
      <w:rPr>
        <w:rFonts w:ascii="Times New Roman" w:eastAsia="Arial" w:hAnsi="Times New Roman" w:cs="Times New Roman" w:hint="default"/>
      </w:rPr>
    </w:lvl>
    <w:lvl w:ilvl="1" w:tplc="E4B806CA">
      <w:numFmt w:val="bullet"/>
      <w:lvlText w:val="-"/>
      <w:lvlJc w:val="left"/>
      <w:pPr>
        <w:ind w:left="1440" w:hanging="360"/>
      </w:pPr>
      <w:rPr>
        <w:rFonts w:ascii="Times New Roman" w:eastAsia="Arial"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525B6B"/>
    <w:multiLevelType w:val="hybridMultilevel"/>
    <w:tmpl w:val="C55E24F2"/>
    <w:lvl w:ilvl="0" w:tplc="A3D495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0612E1"/>
    <w:multiLevelType w:val="hybridMultilevel"/>
    <w:tmpl w:val="69B0045E"/>
    <w:lvl w:ilvl="0" w:tplc="FF6A08E4">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8C2371"/>
    <w:multiLevelType w:val="hybridMultilevel"/>
    <w:tmpl w:val="E24E64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7F964AB"/>
    <w:multiLevelType w:val="hybridMultilevel"/>
    <w:tmpl w:val="6C929D76"/>
    <w:lvl w:ilvl="0" w:tplc="CCEE826E">
      <w:numFmt w:val="bullet"/>
      <w:lvlText w:val="•"/>
      <w:lvlJc w:val="left"/>
      <w:pPr>
        <w:ind w:left="720" w:hanging="360"/>
      </w:pPr>
      <w:rPr>
        <w:rFonts w:ascii="Times New Roman" w:eastAsia="Times New Roman" w:hAnsi="Times New Roman" w:cs="Times New Roman" w:hint="default"/>
      </w:rPr>
    </w:lvl>
    <w:lvl w:ilvl="1" w:tplc="CCEE826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951BAA"/>
    <w:multiLevelType w:val="hybridMultilevel"/>
    <w:tmpl w:val="F47A9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5339BF"/>
    <w:multiLevelType w:val="hybridMultilevel"/>
    <w:tmpl w:val="FE76791C"/>
    <w:lvl w:ilvl="0" w:tplc="F8905B3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06DD3"/>
    <w:multiLevelType w:val="hybridMultilevel"/>
    <w:tmpl w:val="2E40A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3277B7"/>
    <w:multiLevelType w:val="hybridMultilevel"/>
    <w:tmpl w:val="155E2FE4"/>
    <w:lvl w:ilvl="0" w:tplc="4EB4AFC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D621D5"/>
    <w:multiLevelType w:val="hybridMultilevel"/>
    <w:tmpl w:val="4F2CB4F2"/>
    <w:lvl w:ilvl="0" w:tplc="CCEE826E">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17"/>
  </w:num>
  <w:num w:numId="5">
    <w:abstractNumId w:val="15"/>
  </w:num>
  <w:num w:numId="6">
    <w:abstractNumId w:val="12"/>
  </w:num>
  <w:num w:numId="7">
    <w:abstractNumId w:val="14"/>
  </w:num>
  <w:num w:numId="8">
    <w:abstractNumId w:val="11"/>
  </w:num>
  <w:num w:numId="9">
    <w:abstractNumId w:val="1"/>
  </w:num>
  <w:num w:numId="10">
    <w:abstractNumId w:val="0"/>
  </w:num>
  <w:num w:numId="11">
    <w:abstractNumId w:val="9"/>
  </w:num>
  <w:num w:numId="12">
    <w:abstractNumId w:val="18"/>
  </w:num>
  <w:num w:numId="13">
    <w:abstractNumId w:val="3"/>
  </w:num>
  <w:num w:numId="14">
    <w:abstractNumId w:val="10"/>
  </w:num>
  <w:num w:numId="15">
    <w:abstractNumId w:val="6"/>
  </w:num>
  <w:num w:numId="16">
    <w:abstractNumId w:val="13"/>
  </w:num>
  <w:num w:numId="17">
    <w:abstractNumId w:val="5"/>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3"/>
    <w:rsid w:val="00030CA8"/>
    <w:rsid w:val="00036876"/>
    <w:rsid w:val="00036BE1"/>
    <w:rsid w:val="000446DB"/>
    <w:rsid w:val="00056F1D"/>
    <w:rsid w:val="000621B4"/>
    <w:rsid w:val="00066CF6"/>
    <w:rsid w:val="00070825"/>
    <w:rsid w:val="000B385A"/>
    <w:rsid w:val="000B6B01"/>
    <w:rsid w:val="000E2D2D"/>
    <w:rsid w:val="0015456C"/>
    <w:rsid w:val="00161F8E"/>
    <w:rsid w:val="00171125"/>
    <w:rsid w:val="00190D71"/>
    <w:rsid w:val="001F270C"/>
    <w:rsid w:val="001F560D"/>
    <w:rsid w:val="0021070D"/>
    <w:rsid w:val="00213A36"/>
    <w:rsid w:val="00213D9A"/>
    <w:rsid w:val="00231203"/>
    <w:rsid w:val="00251CC5"/>
    <w:rsid w:val="00261F96"/>
    <w:rsid w:val="002673AA"/>
    <w:rsid w:val="002C0A96"/>
    <w:rsid w:val="002E70DA"/>
    <w:rsid w:val="002F4863"/>
    <w:rsid w:val="002F617F"/>
    <w:rsid w:val="00304690"/>
    <w:rsid w:val="00323F05"/>
    <w:rsid w:val="00336F4E"/>
    <w:rsid w:val="003C2E45"/>
    <w:rsid w:val="003C3875"/>
    <w:rsid w:val="003C564B"/>
    <w:rsid w:val="003D3D4B"/>
    <w:rsid w:val="00430721"/>
    <w:rsid w:val="00461C89"/>
    <w:rsid w:val="00475C80"/>
    <w:rsid w:val="0049047E"/>
    <w:rsid w:val="004A01D4"/>
    <w:rsid w:val="004A60C1"/>
    <w:rsid w:val="004B0E5D"/>
    <w:rsid w:val="004D054A"/>
    <w:rsid w:val="004F2208"/>
    <w:rsid w:val="004F650F"/>
    <w:rsid w:val="0050385A"/>
    <w:rsid w:val="00515180"/>
    <w:rsid w:val="00525ACC"/>
    <w:rsid w:val="005340FD"/>
    <w:rsid w:val="00592AA2"/>
    <w:rsid w:val="005B28C8"/>
    <w:rsid w:val="005E7053"/>
    <w:rsid w:val="00601DC3"/>
    <w:rsid w:val="0060373F"/>
    <w:rsid w:val="006471AB"/>
    <w:rsid w:val="0065282E"/>
    <w:rsid w:val="006605C9"/>
    <w:rsid w:val="0067766B"/>
    <w:rsid w:val="00692C68"/>
    <w:rsid w:val="006A0CEF"/>
    <w:rsid w:val="006D1A4C"/>
    <w:rsid w:val="006E32D6"/>
    <w:rsid w:val="00703163"/>
    <w:rsid w:val="00717D49"/>
    <w:rsid w:val="00735D7C"/>
    <w:rsid w:val="00777B8C"/>
    <w:rsid w:val="00793EBD"/>
    <w:rsid w:val="007B5323"/>
    <w:rsid w:val="007C24E6"/>
    <w:rsid w:val="007C7534"/>
    <w:rsid w:val="007E220C"/>
    <w:rsid w:val="007F2FF7"/>
    <w:rsid w:val="007F72D1"/>
    <w:rsid w:val="00801AB6"/>
    <w:rsid w:val="008244F8"/>
    <w:rsid w:val="00832F20"/>
    <w:rsid w:val="0083645C"/>
    <w:rsid w:val="00860514"/>
    <w:rsid w:val="00903E80"/>
    <w:rsid w:val="00912DDD"/>
    <w:rsid w:val="0091414B"/>
    <w:rsid w:val="00914DC2"/>
    <w:rsid w:val="00914E5C"/>
    <w:rsid w:val="00935434"/>
    <w:rsid w:val="0094246C"/>
    <w:rsid w:val="00953945"/>
    <w:rsid w:val="009653AB"/>
    <w:rsid w:val="009B3472"/>
    <w:rsid w:val="009B50C4"/>
    <w:rsid w:val="009B5BAF"/>
    <w:rsid w:val="009B5FCC"/>
    <w:rsid w:val="00A33ABB"/>
    <w:rsid w:val="00A61779"/>
    <w:rsid w:val="00A70C20"/>
    <w:rsid w:val="00A925F8"/>
    <w:rsid w:val="00AA1E06"/>
    <w:rsid w:val="00AA4A8B"/>
    <w:rsid w:val="00AB1698"/>
    <w:rsid w:val="00AE1C15"/>
    <w:rsid w:val="00AE6207"/>
    <w:rsid w:val="00AF7618"/>
    <w:rsid w:val="00B62C3B"/>
    <w:rsid w:val="00BA2169"/>
    <w:rsid w:val="00BC7B3F"/>
    <w:rsid w:val="00BD00D1"/>
    <w:rsid w:val="00BD2F76"/>
    <w:rsid w:val="00C01346"/>
    <w:rsid w:val="00C02FD5"/>
    <w:rsid w:val="00C14235"/>
    <w:rsid w:val="00C1479E"/>
    <w:rsid w:val="00C17035"/>
    <w:rsid w:val="00C17F41"/>
    <w:rsid w:val="00C23B90"/>
    <w:rsid w:val="00C30706"/>
    <w:rsid w:val="00C34F0A"/>
    <w:rsid w:val="00C40920"/>
    <w:rsid w:val="00C40C2C"/>
    <w:rsid w:val="00C60F11"/>
    <w:rsid w:val="00C72E17"/>
    <w:rsid w:val="00C83FF8"/>
    <w:rsid w:val="00C93B72"/>
    <w:rsid w:val="00C95544"/>
    <w:rsid w:val="00CA11F8"/>
    <w:rsid w:val="00CA2D05"/>
    <w:rsid w:val="00CC408A"/>
    <w:rsid w:val="00CE2F97"/>
    <w:rsid w:val="00D03306"/>
    <w:rsid w:val="00D03C0E"/>
    <w:rsid w:val="00D458F2"/>
    <w:rsid w:val="00D54487"/>
    <w:rsid w:val="00D54D64"/>
    <w:rsid w:val="00D753D7"/>
    <w:rsid w:val="00D776F7"/>
    <w:rsid w:val="00DA5598"/>
    <w:rsid w:val="00DA69F8"/>
    <w:rsid w:val="00DA73FA"/>
    <w:rsid w:val="00DB0EC4"/>
    <w:rsid w:val="00DC79FF"/>
    <w:rsid w:val="00DD4108"/>
    <w:rsid w:val="00DE5FE8"/>
    <w:rsid w:val="00DF14C9"/>
    <w:rsid w:val="00E17FCE"/>
    <w:rsid w:val="00E22ED7"/>
    <w:rsid w:val="00E40966"/>
    <w:rsid w:val="00E6510C"/>
    <w:rsid w:val="00E71758"/>
    <w:rsid w:val="00E91B53"/>
    <w:rsid w:val="00ED5610"/>
    <w:rsid w:val="00ED5AE3"/>
    <w:rsid w:val="00EE2506"/>
    <w:rsid w:val="00EE7D70"/>
    <w:rsid w:val="00EF2739"/>
    <w:rsid w:val="00F16DDD"/>
    <w:rsid w:val="00F26388"/>
    <w:rsid w:val="00F26913"/>
    <w:rsid w:val="00F57E77"/>
    <w:rsid w:val="00F71D19"/>
    <w:rsid w:val="00F86957"/>
    <w:rsid w:val="00FA38E5"/>
    <w:rsid w:val="00FA4C0A"/>
    <w:rsid w:val="00FC0462"/>
    <w:rsid w:val="00FC6DC1"/>
    <w:rsid w:val="00FC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948A527"/>
  <w15:docId w15:val="{5C67AFD3-7DE6-43D3-BFB8-5A3055DA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EE2506"/>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E2506"/>
  </w:style>
  <w:style w:type="character" w:customStyle="1" w:styleId="WW-Absatz-Standardschriftart">
    <w:name w:val="WW-Absatz-Standardschriftart"/>
    <w:rsid w:val="00EE2506"/>
  </w:style>
  <w:style w:type="character" w:customStyle="1" w:styleId="WW-Absatz-Standardschriftart1">
    <w:name w:val="WW-Absatz-Standardschriftart1"/>
    <w:rsid w:val="00EE2506"/>
  </w:style>
  <w:style w:type="character" w:customStyle="1" w:styleId="WW8Num2z0">
    <w:name w:val="WW8Num2z0"/>
    <w:rsid w:val="00EE2506"/>
    <w:rPr>
      <w:rFonts w:ascii="Times New Roman" w:eastAsia="Times New Roman" w:hAnsi="Times New Roman" w:cs="Times New Roman"/>
    </w:rPr>
  </w:style>
  <w:style w:type="character" w:customStyle="1" w:styleId="WW8Num2z1">
    <w:name w:val="WW8Num2z1"/>
    <w:rsid w:val="00EE2506"/>
    <w:rPr>
      <w:rFonts w:ascii="Courier New" w:hAnsi="Courier New" w:cs="Courier New"/>
    </w:rPr>
  </w:style>
  <w:style w:type="character" w:customStyle="1" w:styleId="WW8Num2z2">
    <w:name w:val="WW8Num2z2"/>
    <w:rsid w:val="00EE2506"/>
    <w:rPr>
      <w:rFonts w:ascii="Wingdings" w:hAnsi="Wingdings"/>
    </w:rPr>
  </w:style>
  <w:style w:type="character" w:customStyle="1" w:styleId="WW8Num2z3">
    <w:name w:val="WW8Num2z3"/>
    <w:rsid w:val="00EE2506"/>
    <w:rPr>
      <w:rFonts w:ascii="Symbol" w:hAnsi="Symbol"/>
    </w:rPr>
  </w:style>
  <w:style w:type="character" w:customStyle="1" w:styleId="WW8Num3z0">
    <w:name w:val="WW8Num3z0"/>
    <w:rsid w:val="00EE2506"/>
    <w:rPr>
      <w:rFonts w:ascii="Times New Roman" w:eastAsia="Times New Roman" w:hAnsi="Times New Roman"/>
    </w:rPr>
  </w:style>
  <w:style w:type="character" w:customStyle="1" w:styleId="WW8Num3z1">
    <w:name w:val="WW8Num3z1"/>
    <w:rsid w:val="00EE2506"/>
    <w:rPr>
      <w:rFonts w:ascii="Courier New" w:hAnsi="Courier New" w:cs="Courier New"/>
    </w:rPr>
  </w:style>
  <w:style w:type="character" w:customStyle="1" w:styleId="WW8Num3z2">
    <w:name w:val="WW8Num3z2"/>
    <w:rsid w:val="00EE2506"/>
    <w:rPr>
      <w:rFonts w:ascii="Wingdings" w:hAnsi="Wingdings" w:cs="Times New Roman"/>
    </w:rPr>
  </w:style>
  <w:style w:type="character" w:customStyle="1" w:styleId="WW8Num3z3">
    <w:name w:val="WW8Num3z3"/>
    <w:rsid w:val="00EE2506"/>
    <w:rPr>
      <w:rFonts w:ascii="Symbol" w:hAnsi="Symbol" w:cs="Times New Roman"/>
    </w:rPr>
  </w:style>
  <w:style w:type="character" w:customStyle="1" w:styleId="Standardnpsmoodstavce1">
    <w:name w:val="Standardní písmo odstavce1"/>
    <w:rsid w:val="00EE2506"/>
  </w:style>
  <w:style w:type="character" w:styleId="Zdraznn">
    <w:name w:val="Emphasis"/>
    <w:basedOn w:val="Standardnpsmoodstavce1"/>
    <w:qFormat/>
    <w:rsid w:val="00EE2506"/>
    <w:rPr>
      <w:i/>
      <w:iCs/>
    </w:rPr>
  </w:style>
  <w:style w:type="paragraph" w:customStyle="1" w:styleId="Nadpis">
    <w:name w:val="Nadpis"/>
    <w:basedOn w:val="Normln"/>
    <w:next w:val="Zkladntext"/>
    <w:rsid w:val="00EE2506"/>
    <w:pPr>
      <w:keepNext/>
      <w:spacing w:before="240" w:after="120"/>
    </w:pPr>
    <w:rPr>
      <w:rFonts w:ascii="Arial" w:eastAsia="Lucida Sans Unicode" w:hAnsi="Arial" w:cs="Tahoma"/>
      <w:sz w:val="28"/>
      <w:szCs w:val="28"/>
    </w:rPr>
  </w:style>
  <w:style w:type="paragraph" w:styleId="Zkladntext">
    <w:name w:val="Body Text"/>
    <w:basedOn w:val="Normln"/>
    <w:rsid w:val="00EE2506"/>
    <w:pPr>
      <w:spacing w:after="120"/>
    </w:pPr>
  </w:style>
  <w:style w:type="paragraph" w:styleId="Seznam">
    <w:name w:val="List"/>
    <w:basedOn w:val="Zkladntext"/>
    <w:rsid w:val="00EE2506"/>
    <w:rPr>
      <w:rFonts w:cs="Tahoma"/>
    </w:rPr>
  </w:style>
  <w:style w:type="paragraph" w:customStyle="1" w:styleId="Popisek">
    <w:name w:val="Popisek"/>
    <w:basedOn w:val="Normln"/>
    <w:rsid w:val="00EE2506"/>
    <w:pPr>
      <w:suppressLineNumbers/>
      <w:spacing w:before="120" w:after="120"/>
    </w:pPr>
    <w:rPr>
      <w:rFonts w:cs="Tahoma"/>
      <w:i/>
      <w:iCs/>
    </w:rPr>
  </w:style>
  <w:style w:type="paragraph" w:customStyle="1" w:styleId="Rejstk">
    <w:name w:val="Rejstřík"/>
    <w:basedOn w:val="Normln"/>
    <w:rsid w:val="00EE2506"/>
    <w:pPr>
      <w:suppressLineNumbers/>
    </w:pPr>
    <w:rPr>
      <w:rFonts w:cs="Tahoma"/>
    </w:rPr>
  </w:style>
  <w:style w:type="paragraph" w:customStyle="1" w:styleId="Nibiru">
    <w:name w:val="Nibiru"/>
    <w:basedOn w:val="Normln"/>
    <w:rsid w:val="00EE2506"/>
    <w:rPr>
      <w:b/>
      <w:color w:val="000080"/>
      <w:sz w:val="28"/>
      <w:szCs w:val="28"/>
    </w:rPr>
  </w:style>
  <w:style w:type="paragraph" w:customStyle="1" w:styleId="3Zkladntext8b">
    <w:name w:val="3_Základní text 8b"/>
    <w:rsid w:val="00EE2506"/>
    <w:pPr>
      <w:widowControl w:val="0"/>
      <w:suppressAutoHyphens/>
      <w:autoSpaceDE w:val="0"/>
      <w:ind w:firstLine="170"/>
      <w:jc w:val="both"/>
    </w:pPr>
    <w:rPr>
      <w:rFonts w:ascii="FrankfurtGothic" w:eastAsia="Arial" w:hAnsi="FrankfurtGothic"/>
      <w:color w:val="000000"/>
      <w:sz w:val="16"/>
      <w:szCs w:val="16"/>
      <w:lang w:eastAsia="ar-SA"/>
    </w:rPr>
  </w:style>
  <w:style w:type="paragraph" w:styleId="Zkladntextodsazen">
    <w:name w:val="Body Text Indent"/>
    <w:basedOn w:val="Normln"/>
    <w:rsid w:val="00EE2506"/>
    <w:pPr>
      <w:widowControl w:val="0"/>
      <w:autoSpaceDE w:val="0"/>
      <w:ind w:firstLine="142"/>
      <w:jc w:val="both"/>
    </w:pPr>
    <w:rPr>
      <w:rFonts w:ascii="Arial" w:hAnsi="Arial" w:cs="Arial"/>
      <w:color w:val="FF0000"/>
      <w:sz w:val="22"/>
      <w:szCs w:val="22"/>
    </w:rPr>
  </w:style>
  <w:style w:type="paragraph" w:styleId="Textbubliny">
    <w:name w:val="Balloon Text"/>
    <w:basedOn w:val="Normln"/>
    <w:link w:val="TextbublinyChar"/>
    <w:uiPriority w:val="99"/>
    <w:semiHidden/>
    <w:unhideWhenUsed/>
    <w:rsid w:val="009B5BAF"/>
    <w:rPr>
      <w:rFonts w:ascii="Tahoma" w:hAnsi="Tahoma" w:cs="Tahoma"/>
      <w:sz w:val="16"/>
      <w:szCs w:val="16"/>
    </w:rPr>
  </w:style>
  <w:style w:type="character" w:customStyle="1" w:styleId="TextbublinyChar">
    <w:name w:val="Text bubliny Char"/>
    <w:basedOn w:val="Standardnpsmoodstavce"/>
    <w:link w:val="Textbubliny"/>
    <w:uiPriority w:val="99"/>
    <w:semiHidden/>
    <w:rsid w:val="009B5BAF"/>
    <w:rPr>
      <w:rFonts w:ascii="Tahoma" w:hAnsi="Tahoma" w:cs="Tahoma"/>
      <w:sz w:val="16"/>
      <w:szCs w:val="16"/>
      <w:lang w:eastAsia="ar-SA"/>
    </w:rPr>
  </w:style>
  <w:style w:type="character" w:styleId="Hypertextovodkaz">
    <w:name w:val="Hyperlink"/>
    <w:basedOn w:val="Standardnpsmoodstavce"/>
    <w:uiPriority w:val="99"/>
    <w:unhideWhenUsed/>
    <w:rsid w:val="00DC79FF"/>
    <w:rPr>
      <w:color w:val="0000FF" w:themeColor="hyperlink"/>
      <w:u w:val="single"/>
    </w:rPr>
  </w:style>
  <w:style w:type="paragraph" w:styleId="Zhlav">
    <w:name w:val="header"/>
    <w:basedOn w:val="Normln"/>
    <w:link w:val="ZhlavChar"/>
    <w:uiPriority w:val="99"/>
    <w:unhideWhenUsed/>
    <w:rsid w:val="004A01D4"/>
    <w:pPr>
      <w:tabs>
        <w:tab w:val="center" w:pos="4536"/>
        <w:tab w:val="right" w:pos="9072"/>
      </w:tabs>
    </w:pPr>
  </w:style>
  <w:style w:type="character" w:customStyle="1" w:styleId="ZhlavChar">
    <w:name w:val="Záhlaví Char"/>
    <w:basedOn w:val="Standardnpsmoodstavce"/>
    <w:link w:val="Zhlav"/>
    <w:uiPriority w:val="99"/>
    <w:rsid w:val="004A01D4"/>
    <w:rPr>
      <w:sz w:val="24"/>
      <w:szCs w:val="24"/>
      <w:lang w:eastAsia="ar-SA"/>
    </w:rPr>
  </w:style>
  <w:style w:type="paragraph" w:styleId="Zpat">
    <w:name w:val="footer"/>
    <w:basedOn w:val="Normln"/>
    <w:link w:val="ZpatChar"/>
    <w:uiPriority w:val="99"/>
    <w:unhideWhenUsed/>
    <w:rsid w:val="004A01D4"/>
    <w:pPr>
      <w:tabs>
        <w:tab w:val="center" w:pos="4536"/>
        <w:tab w:val="right" w:pos="9072"/>
      </w:tabs>
    </w:pPr>
  </w:style>
  <w:style w:type="character" w:customStyle="1" w:styleId="ZpatChar">
    <w:name w:val="Zápatí Char"/>
    <w:basedOn w:val="Standardnpsmoodstavce"/>
    <w:link w:val="Zpat"/>
    <w:uiPriority w:val="99"/>
    <w:rsid w:val="004A01D4"/>
    <w:rPr>
      <w:sz w:val="24"/>
      <w:szCs w:val="24"/>
      <w:lang w:eastAsia="ar-SA"/>
    </w:rPr>
  </w:style>
  <w:style w:type="paragraph" w:styleId="Odstavecseseznamem">
    <w:name w:val="List Paragraph"/>
    <w:basedOn w:val="Normln"/>
    <w:uiPriority w:val="34"/>
    <w:qFormat/>
    <w:rsid w:val="00D54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v@kano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o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v@kano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v@kanoe.cz" TargetMode="External"/><Relationship Id="rId4" Type="http://schemas.openxmlformats.org/officeDocument/2006/relationships/settings" Target="settings.xml"/><Relationship Id="rId9" Type="http://schemas.openxmlformats.org/officeDocument/2006/relationships/hyperlink" Target="mailto:cpv@kanoe.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CC53-E1BA-4DC0-81CD-5AADC395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3928</Words>
  <Characters>23177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Pravidla Českého poháru vodáků odsouhlasená výborem sekce vodní turistiky ČSK na schůzi dne 14</vt:lpstr>
    </vt:vector>
  </TitlesOfParts>
  <Company>HP</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Českého poháru vodáků odsouhlasená výborem sekce vodní turistiky ČSK na schůzi dne 14</dc:title>
  <dc:creator>Vlastník</dc:creator>
  <cp:lastModifiedBy>Jirka Martin, Ing.</cp:lastModifiedBy>
  <cp:revision>9</cp:revision>
  <cp:lastPrinted>1900-12-31T23:00:00Z</cp:lastPrinted>
  <dcterms:created xsi:type="dcterms:W3CDTF">2017-01-31T09:17:00Z</dcterms:created>
  <dcterms:modified xsi:type="dcterms:W3CDTF">2017-02-16T20:16:00Z</dcterms:modified>
</cp:coreProperties>
</file>